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21" w:rsidRDefault="00BD4221" w:rsidP="00BD4221">
      <w:pPr>
        <w:spacing w:after="0" w:line="240" w:lineRule="auto"/>
        <w:jc w:val="center"/>
        <w:rPr>
          <w:rFonts w:ascii="Times New Roman" w:hAnsi="Times New Roman"/>
          <w:b/>
          <w:sz w:val="32"/>
          <w:szCs w:val="28"/>
        </w:rPr>
      </w:pPr>
    </w:p>
    <w:p w:rsidR="00BD4221" w:rsidRDefault="00BF3126" w:rsidP="00BD4221">
      <w:pPr>
        <w:spacing w:after="0" w:line="240" w:lineRule="auto"/>
        <w:jc w:val="center"/>
        <w:rPr>
          <w:rFonts w:ascii="Times New Roman" w:hAnsi="Times New Roman"/>
          <w:b/>
          <w:sz w:val="32"/>
          <w:szCs w:val="28"/>
        </w:rPr>
      </w:pPr>
      <w:r>
        <w:rPr>
          <w:rFonts w:ascii="Times New Roman" w:hAnsi="Times New Roman"/>
          <w:b/>
          <w:sz w:val="32"/>
          <w:szCs w:val="28"/>
        </w:rPr>
        <w:t>JABALPUR</w:t>
      </w:r>
      <w:r w:rsidR="00BD4221">
        <w:rPr>
          <w:rFonts w:ascii="Times New Roman" w:hAnsi="Times New Roman"/>
          <w:b/>
          <w:sz w:val="32"/>
          <w:szCs w:val="28"/>
        </w:rPr>
        <w:t xml:space="preserve"> SAHAKARI DUGDH SANGH MARYADIT, </w:t>
      </w:r>
      <w:r>
        <w:rPr>
          <w:rFonts w:ascii="Times New Roman" w:hAnsi="Times New Roman"/>
          <w:b/>
          <w:sz w:val="32"/>
          <w:szCs w:val="28"/>
        </w:rPr>
        <w:t>JABALPUR</w:t>
      </w:r>
    </w:p>
    <w:p w:rsidR="00BD4221" w:rsidRDefault="00BF3126" w:rsidP="00BD4221">
      <w:pPr>
        <w:spacing w:after="0" w:line="240" w:lineRule="auto"/>
        <w:jc w:val="center"/>
        <w:rPr>
          <w:rFonts w:ascii="Times New Roman" w:hAnsi="Times New Roman"/>
          <w:b/>
          <w:sz w:val="32"/>
          <w:szCs w:val="28"/>
        </w:rPr>
      </w:pPr>
      <w:proofErr w:type="spellStart"/>
      <w:r>
        <w:rPr>
          <w:rFonts w:ascii="Times New Roman" w:hAnsi="Times New Roman"/>
          <w:b/>
          <w:sz w:val="32"/>
          <w:szCs w:val="28"/>
        </w:rPr>
        <w:t>Imaliya</w:t>
      </w:r>
      <w:proofErr w:type="spellEnd"/>
      <w:r>
        <w:rPr>
          <w:rFonts w:ascii="Times New Roman" w:hAnsi="Times New Roman"/>
          <w:b/>
          <w:sz w:val="32"/>
          <w:szCs w:val="28"/>
        </w:rPr>
        <w:t xml:space="preserve"> </w:t>
      </w:r>
      <w:proofErr w:type="spellStart"/>
      <w:r>
        <w:rPr>
          <w:rFonts w:ascii="Times New Roman" w:hAnsi="Times New Roman"/>
          <w:b/>
          <w:sz w:val="32"/>
          <w:szCs w:val="28"/>
        </w:rPr>
        <w:t>Mod</w:t>
      </w:r>
      <w:proofErr w:type="gramStart"/>
      <w:r w:rsidR="00BD4221">
        <w:rPr>
          <w:rFonts w:ascii="Times New Roman" w:hAnsi="Times New Roman"/>
          <w:b/>
          <w:sz w:val="32"/>
          <w:szCs w:val="28"/>
        </w:rPr>
        <w:t>,</w:t>
      </w:r>
      <w:r>
        <w:rPr>
          <w:rFonts w:ascii="Times New Roman" w:hAnsi="Times New Roman"/>
          <w:b/>
          <w:sz w:val="32"/>
          <w:szCs w:val="28"/>
        </w:rPr>
        <w:t>KrondanalaJABALPUR</w:t>
      </w:r>
      <w:proofErr w:type="spellEnd"/>
      <w:proofErr w:type="gramEnd"/>
      <w:r w:rsidR="00BD4221">
        <w:rPr>
          <w:rFonts w:ascii="Times New Roman" w:hAnsi="Times New Roman"/>
          <w:b/>
          <w:sz w:val="32"/>
          <w:szCs w:val="28"/>
        </w:rPr>
        <w:t xml:space="preserve"> (M.P)</w:t>
      </w:r>
    </w:p>
    <w:p w:rsidR="00BD4221" w:rsidRDefault="00BD4221" w:rsidP="00BD4221">
      <w:pPr>
        <w:spacing w:after="0" w:line="240" w:lineRule="auto"/>
        <w:jc w:val="center"/>
        <w:rPr>
          <w:rStyle w:val="Hyperlink"/>
          <w:rFonts w:ascii="Cambria" w:hAnsi="Cambria"/>
          <w:sz w:val="24"/>
          <w:szCs w:val="24"/>
          <w:u w:val="none"/>
        </w:rPr>
      </w:pPr>
      <w:r>
        <w:rPr>
          <w:rFonts w:ascii="Times New Roman" w:hAnsi="Times New Roman"/>
          <w:b/>
          <w:sz w:val="32"/>
          <w:szCs w:val="28"/>
        </w:rPr>
        <w:t xml:space="preserve">Phone No. </w:t>
      </w:r>
      <w:r w:rsidR="00BF3126">
        <w:rPr>
          <w:rFonts w:ascii="Times New Roman" w:hAnsi="Times New Roman"/>
          <w:b/>
          <w:sz w:val="32"/>
          <w:szCs w:val="28"/>
        </w:rPr>
        <w:t>9406900500</w:t>
      </w:r>
      <w:r>
        <w:rPr>
          <w:rFonts w:ascii="Times New Roman" w:hAnsi="Times New Roman"/>
          <w:b/>
          <w:sz w:val="32"/>
          <w:szCs w:val="28"/>
        </w:rPr>
        <w:t xml:space="preserve">, Email: </w:t>
      </w:r>
      <w:hyperlink r:id="rId5" w:history="1">
        <w:r w:rsidR="00BF3126" w:rsidRPr="004A31C3">
          <w:rPr>
            <w:rStyle w:val="Hyperlink"/>
            <w:rFonts w:ascii="Times New Roman" w:hAnsi="Times New Roman"/>
            <w:b/>
            <w:sz w:val="32"/>
            <w:szCs w:val="28"/>
          </w:rPr>
          <w:t>sanchijabalpurplant@gmail.com</w:t>
        </w:r>
      </w:hyperlink>
    </w:p>
    <w:p w:rsidR="00BD4221" w:rsidRDefault="00BD4221" w:rsidP="00BD4221">
      <w:pPr>
        <w:spacing w:after="0" w:line="240" w:lineRule="auto"/>
        <w:jc w:val="both"/>
        <w:rPr>
          <w:rFonts w:ascii="Times New Roman" w:hAnsi="Times New Roman"/>
          <w:b/>
          <w:sz w:val="32"/>
          <w:szCs w:val="28"/>
        </w:rPr>
      </w:pPr>
    </w:p>
    <w:p w:rsidR="00BD4221" w:rsidRDefault="00BD4221" w:rsidP="00BD4221">
      <w:pPr>
        <w:spacing w:after="0" w:line="240" w:lineRule="auto"/>
        <w:jc w:val="center"/>
        <w:rPr>
          <w:rFonts w:ascii="Times New Roman" w:hAnsi="Times New Roman"/>
          <w:b/>
          <w:sz w:val="28"/>
          <w:szCs w:val="28"/>
        </w:rPr>
      </w:pPr>
    </w:p>
    <w:tbl>
      <w:tblPr>
        <w:tblW w:w="9975" w:type="dxa"/>
        <w:jc w:val="center"/>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5"/>
      </w:tblGrid>
      <w:tr w:rsidR="00BD4221" w:rsidTr="00BD4221">
        <w:trPr>
          <w:jc w:val="center"/>
        </w:trPr>
        <w:tc>
          <w:tcPr>
            <w:tcW w:w="9977" w:type="dxa"/>
            <w:tcBorders>
              <w:top w:val="single" w:sz="4" w:space="0" w:color="000000"/>
              <w:left w:val="single" w:sz="4" w:space="0" w:color="000000"/>
              <w:bottom w:val="single" w:sz="4" w:space="0" w:color="000000"/>
              <w:right w:val="single" w:sz="4" w:space="0" w:color="000000"/>
            </w:tcBorders>
          </w:tcPr>
          <w:p w:rsidR="00BD4221" w:rsidRDefault="00F70ADA">
            <w:pPr>
              <w:spacing w:after="0" w:line="240" w:lineRule="auto"/>
              <w:ind w:left="231" w:right="257"/>
              <w:jc w:val="both"/>
              <w:rPr>
                <w:rFonts w:ascii="Times New Roman" w:hAnsi="Times New Roman"/>
                <w:sz w:val="24"/>
                <w:szCs w:val="28"/>
                <w:lang w:val="pt-BR"/>
              </w:rPr>
            </w:pPr>
            <w:r>
              <w:rPr>
                <w:rFonts w:ascii="Times New Roman" w:hAnsi="Times New Roman"/>
                <w:sz w:val="24"/>
                <w:szCs w:val="28"/>
                <w:lang w:val="pt-BR"/>
              </w:rPr>
              <w:t>Reference No. J</w:t>
            </w:r>
            <w:r w:rsidR="00BD4221">
              <w:rPr>
                <w:rFonts w:ascii="Times New Roman" w:hAnsi="Times New Roman"/>
                <w:sz w:val="24"/>
                <w:szCs w:val="28"/>
                <w:lang w:val="pt-BR"/>
              </w:rPr>
              <w:t>SDS/</w:t>
            </w:r>
            <w:r>
              <w:rPr>
                <w:rFonts w:ascii="Times New Roman" w:hAnsi="Times New Roman"/>
                <w:sz w:val="24"/>
                <w:szCs w:val="28"/>
                <w:lang w:val="pt-BR"/>
              </w:rPr>
              <w:t>415</w:t>
            </w:r>
            <w:r w:rsidR="00BD4221">
              <w:rPr>
                <w:rFonts w:ascii="Times New Roman" w:hAnsi="Times New Roman"/>
                <w:sz w:val="24"/>
                <w:szCs w:val="28"/>
                <w:lang w:val="pt-BR"/>
              </w:rPr>
              <w:t xml:space="preserve">/2021                                                                         Date : </w:t>
            </w:r>
            <w:r w:rsidR="00BF3126">
              <w:rPr>
                <w:rFonts w:ascii="Times New Roman" w:hAnsi="Times New Roman"/>
                <w:sz w:val="24"/>
                <w:szCs w:val="28"/>
                <w:lang w:val="pt-BR"/>
              </w:rPr>
              <w:t>16</w:t>
            </w:r>
            <w:r w:rsidR="00BD4221">
              <w:rPr>
                <w:rFonts w:ascii="Times New Roman" w:hAnsi="Times New Roman"/>
                <w:sz w:val="24"/>
                <w:szCs w:val="28"/>
                <w:lang w:val="pt-BR"/>
              </w:rPr>
              <w:t>.03.2021</w:t>
            </w:r>
          </w:p>
          <w:p w:rsidR="00BD4221" w:rsidRDefault="00BD4221">
            <w:pPr>
              <w:spacing w:after="0" w:line="240" w:lineRule="auto"/>
              <w:ind w:left="231" w:right="257"/>
              <w:jc w:val="both"/>
              <w:rPr>
                <w:rFonts w:ascii="Times New Roman" w:hAnsi="Times New Roman"/>
                <w:sz w:val="24"/>
                <w:szCs w:val="28"/>
                <w:lang w:val="pt-BR"/>
              </w:rPr>
            </w:pPr>
          </w:p>
          <w:p w:rsidR="00BD4221" w:rsidRDefault="00BD4221">
            <w:pPr>
              <w:spacing w:after="0" w:line="240" w:lineRule="auto"/>
              <w:ind w:left="231" w:right="257"/>
              <w:jc w:val="center"/>
              <w:rPr>
                <w:rFonts w:ascii="Times New Roman" w:hAnsi="Times New Roman"/>
                <w:b/>
                <w:sz w:val="28"/>
                <w:szCs w:val="28"/>
                <w:u w:val="single"/>
              </w:rPr>
            </w:pPr>
            <w:r>
              <w:rPr>
                <w:rFonts w:ascii="Times New Roman" w:hAnsi="Times New Roman"/>
                <w:b/>
                <w:sz w:val="28"/>
                <w:szCs w:val="28"/>
                <w:u w:val="single"/>
              </w:rPr>
              <w:t>E-TENDER. FOR CONVERSION OF</w:t>
            </w:r>
          </w:p>
          <w:p w:rsidR="00BD4221" w:rsidRDefault="00BD4221">
            <w:pPr>
              <w:spacing w:after="0" w:line="240" w:lineRule="auto"/>
              <w:ind w:left="231" w:right="257"/>
              <w:jc w:val="center"/>
              <w:rPr>
                <w:rFonts w:ascii="Times New Roman" w:hAnsi="Times New Roman"/>
                <w:b/>
                <w:sz w:val="28"/>
                <w:szCs w:val="28"/>
                <w:u w:val="single"/>
              </w:rPr>
            </w:pPr>
            <w:r>
              <w:rPr>
                <w:rFonts w:ascii="Times New Roman" w:hAnsi="Times New Roman"/>
                <w:b/>
                <w:sz w:val="28"/>
                <w:szCs w:val="28"/>
                <w:u w:val="single"/>
              </w:rPr>
              <w:t xml:space="preserve"> SURPLUS MILK INTO WMP, SMP AND WHITE BUTTER  </w:t>
            </w:r>
          </w:p>
          <w:p w:rsidR="00BD4221" w:rsidRDefault="00BD4221">
            <w:pPr>
              <w:spacing w:after="0" w:line="240" w:lineRule="auto"/>
              <w:ind w:left="231" w:right="257"/>
              <w:jc w:val="center"/>
              <w:rPr>
                <w:rFonts w:ascii="Times New Roman" w:hAnsi="Times New Roman"/>
                <w:sz w:val="28"/>
                <w:szCs w:val="28"/>
              </w:rPr>
            </w:pPr>
          </w:p>
          <w:p w:rsidR="00BD4221" w:rsidRDefault="00BD4221">
            <w:pPr>
              <w:tabs>
                <w:tab w:val="left" w:pos="4230"/>
              </w:tabs>
              <w:spacing w:after="0" w:line="240" w:lineRule="auto"/>
              <w:ind w:left="231" w:right="257"/>
              <w:jc w:val="both"/>
              <w:rPr>
                <w:rFonts w:ascii="Times New Roman" w:hAnsi="Times New Roman"/>
                <w:sz w:val="28"/>
                <w:szCs w:val="28"/>
              </w:rPr>
            </w:pPr>
            <w:r>
              <w:rPr>
                <w:rFonts w:ascii="Times New Roman" w:hAnsi="Times New Roman"/>
                <w:sz w:val="28"/>
                <w:szCs w:val="28"/>
              </w:rPr>
              <w:t xml:space="preserve">Online tenders are invited by </w:t>
            </w:r>
            <w:proofErr w:type="spellStart"/>
            <w:r w:rsidR="00BF3126">
              <w:rPr>
                <w:rFonts w:ascii="Times New Roman" w:hAnsi="Times New Roman"/>
                <w:sz w:val="28"/>
                <w:szCs w:val="28"/>
              </w:rPr>
              <w:t>Jabalpur</w:t>
            </w:r>
            <w:r>
              <w:rPr>
                <w:rFonts w:ascii="Times New Roman" w:hAnsi="Times New Roman"/>
                <w:sz w:val="28"/>
                <w:szCs w:val="28"/>
              </w:rPr>
              <w:t>SahakariDugdhSanghMaryadit</w:t>
            </w:r>
            <w:proofErr w:type="spellEnd"/>
            <w:r>
              <w:rPr>
                <w:rFonts w:ascii="Times New Roman" w:hAnsi="Times New Roman"/>
                <w:sz w:val="28"/>
                <w:szCs w:val="28"/>
              </w:rPr>
              <w:t xml:space="preserve">, </w:t>
            </w:r>
            <w:r w:rsidR="00BF3126">
              <w:rPr>
                <w:rFonts w:ascii="Times New Roman" w:hAnsi="Times New Roman"/>
                <w:sz w:val="28"/>
                <w:szCs w:val="28"/>
              </w:rPr>
              <w:t>Jabalpur</w:t>
            </w:r>
            <w:r>
              <w:rPr>
                <w:rFonts w:ascii="Times New Roman" w:hAnsi="Times New Roman"/>
                <w:sz w:val="28"/>
                <w:szCs w:val="28"/>
              </w:rPr>
              <w:t xml:space="preserve"> for conversion of available surplus skim/whole milk </w:t>
            </w:r>
            <w:r w:rsidR="00BF3126">
              <w:rPr>
                <w:rFonts w:ascii="Times New Roman" w:hAnsi="Times New Roman"/>
                <w:sz w:val="28"/>
                <w:szCs w:val="28"/>
              </w:rPr>
              <w:t>i</w:t>
            </w:r>
            <w:r>
              <w:rPr>
                <w:rFonts w:ascii="Times New Roman" w:hAnsi="Times New Roman"/>
                <w:sz w:val="28"/>
                <w:szCs w:val="28"/>
              </w:rPr>
              <w:t xml:space="preserve">nto Whole Milk powder, Skimmed Milk Powder and pasteurized White Butter on work-charge basis. Dairy Plants having adequate milk conversion facilities &amp; additional capacity may submit their rate offer on-line at </w:t>
            </w:r>
            <w:r>
              <w:rPr>
                <w:rStyle w:val="Hyperlink"/>
                <w:rFonts w:ascii="Cambria" w:hAnsi="Cambria"/>
                <w:b/>
                <w:sz w:val="24"/>
                <w:szCs w:val="24"/>
              </w:rPr>
              <w:t>https://www.</w:t>
            </w:r>
            <w:hyperlink r:id="rId6" w:history="1">
              <w:proofErr w:type="gramStart"/>
              <w:r>
                <w:rPr>
                  <w:rStyle w:val="Hyperlink"/>
                  <w:rFonts w:ascii="Cambria" w:hAnsi="Cambria"/>
                  <w:b/>
                  <w:bCs/>
                  <w:sz w:val="24"/>
                  <w:szCs w:val="24"/>
                </w:rPr>
                <w:t>mptenders</w:t>
              </w:r>
              <w:proofErr w:type="gramEnd"/>
            </w:hyperlink>
            <w:r>
              <w:rPr>
                <w:rStyle w:val="Hyperlink"/>
                <w:rFonts w:ascii="Cambria" w:hAnsi="Cambria"/>
                <w:b/>
                <w:sz w:val="24"/>
                <w:szCs w:val="24"/>
              </w:rPr>
              <w:t>.gov.in</w:t>
            </w:r>
            <w:r>
              <w:rPr>
                <w:rFonts w:ascii="Times New Roman" w:hAnsi="Times New Roman"/>
                <w:sz w:val="28"/>
                <w:szCs w:val="28"/>
              </w:rPr>
              <w:t xml:space="preserve">with complete technical details including existing product manufacture facilities, rates etc., thus strictly adhering to the details prescribed in the tender document. </w:t>
            </w:r>
          </w:p>
          <w:p w:rsidR="00BD4221" w:rsidRDefault="00BD4221">
            <w:pPr>
              <w:tabs>
                <w:tab w:val="left" w:pos="4230"/>
              </w:tabs>
              <w:spacing w:after="0" w:line="240" w:lineRule="auto"/>
              <w:ind w:left="231" w:right="257"/>
              <w:jc w:val="both"/>
              <w:rPr>
                <w:rFonts w:ascii="Times New Roman" w:hAnsi="Times New Roman"/>
                <w:sz w:val="16"/>
                <w:szCs w:val="16"/>
              </w:rPr>
            </w:pPr>
          </w:p>
          <w:p w:rsidR="00BD4221" w:rsidRDefault="00BD4221">
            <w:pPr>
              <w:tabs>
                <w:tab w:val="left" w:pos="4230"/>
              </w:tabs>
              <w:spacing w:after="0" w:line="240" w:lineRule="auto"/>
              <w:ind w:left="231" w:right="257"/>
              <w:jc w:val="both"/>
              <w:rPr>
                <w:rFonts w:ascii="Times New Roman" w:hAnsi="Times New Roman"/>
                <w:sz w:val="28"/>
                <w:szCs w:val="28"/>
              </w:rPr>
            </w:pPr>
            <w:r>
              <w:rPr>
                <w:rFonts w:ascii="Times New Roman" w:hAnsi="Times New Roman"/>
                <w:sz w:val="28"/>
                <w:szCs w:val="28"/>
              </w:rPr>
              <w:t xml:space="preserve">The cost of tender documents is Rs 1000/- (Rupees One Thousand Only). </w:t>
            </w:r>
          </w:p>
          <w:p w:rsidR="00BD4221" w:rsidRDefault="00BD4221">
            <w:pPr>
              <w:tabs>
                <w:tab w:val="left" w:pos="4230"/>
              </w:tabs>
              <w:spacing w:after="0" w:line="240" w:lineRule="auto"/>
              <w:ind w:left="231" w:right="257"/>
              <w:jc w:val="both"/>
              <w:rPr>
                <w:rFonts w:ascii="Times New Roman" w:hAnsi="Times New Roman"/>
                <w:sz w:val="16"/>
                <w:szCs w:val="16"/>
              </w:rPr>
            </w:pPr>
          </w:p>
          <w:p w:rsidR="00BD4221" w:rsidRDefault="00BD4221">
            <w:pPr>
              <w:tabs>
                <w:tab w:val="left" w:pos="4230"/>
              </w:tabs>
              <w:spacing w:after="0" w:line="240" w:lineRule="auto"/>
              <w:ind w:left="231" w:right="257"/>
              <w:jc w:val="both"/>
              <w:rPr>
                <w:rStyle w:val="Hyperlink"/>
                <w:rFonts w:ascii="Cambria" w:hAnsi="Cambria"/>
                <w:b/>
                <w:sz w:val="24"/>
                <w:szCs w:val="24"/>
              </w:rPr>
            </w:pPr>
            <w:r>
              <w:rPr>
                <w:rFonts w:ascii="Times New Roman" w:hAnsi="Times New Roman"/>
                <w:sz w:val="28"/>
                <w:szCs w:val="28"/>
              </w:rPr>
              <w:t xml:space="preserve">The tender document can be obtained from the site of M.P e-procurement </w:t>
            </w:r>
            <w:r>
              <w:rPr>
                <w:rStyle w:val="Hyperlink"/>
                <w:rFonts w:ascii="Cambria" w:hAnsi="Cambria"/>
                <w:b/>
                <w:sz w:val="24"/>
                <w:szCs w:val="24"/>
              </w:rPr>
              <w:t>https://www.</w:t>
            </w:r>
            <w:hyperlink r:id="rId7" w:history="1">
              <w:r>
                <w:rPr>
                  <w:rStyle w:val="Hyperlink"/>
                  <w:rFonts w:ascii="Cambria" w:hAnsi="Cambria"/>
                  <w:b/>
                  <w:sz w:val="24"/>
                  <w:szCs w:val="24"/>
                </w:rPr>
                <w:t>mptenders</w:t>
              </w:r>
            </w:hyperlink>
            <w:r>
              <w:rPr>
                <w:rStyle w:val="Hyperlink"/>
                <w:rFonts w:ascii="Cambria" w:hAnsi="Cambria"/>
                <w:b/>
                <w:sz w:val="24"/>
                <w:szCs w:val="24"/>
              </w:rPr>
              <w:t>.gov.in</w:t>
            </w:r>
            <w:r>
              <w:rPr>
                <w:rFonts w:ascii="Times New Roman" w:hAnsi="Times New Roman"/>
                <w:sz w:val="28"/>
                <w:szCs w:val="28"/>
              </w:rPr>
              <w:t xml:space="preserve"> on remitting online payment. The details relating to the tender can also be referred at MPCDF website </w:t>
            </w:r>
            <w:hyperlink r:id="rId8" w:history="1">
              <w:r>
                <w:rPr>
                  <w:rStyle w:val="Hyperlink"/>
                  <w:rFonts w:ascii="Cambria" w:hAnsi="Cambria"/>
                  <w:b/>
                  <w:sz w:val="24"/>
                  <w:szCs w:val="24"/>
                </w:rPr>
                <w:t>www.sanchidairy.com</w:t>
              </w:r>
            </w:hyperlink>
          </w:p>
          <w:p w:rsidR="00BD4221" w:rsidRDefault="00BD4221">
            <w:pPr>
              <w:tabs>
                <w:tab w:val="left" w:pos="4230"/>
              </w:tabs>
              <w:spacing w:after="0" w:line="240" w:lineRule="auto"/>
              <w:ind w:left="231" w:right="257"/>
              <w:jc w:val="both"/>
              <w:rPr>
                <w:rFonts w:ascii="Times New Roman" w:hAnsi="Times New Roman"/>
                <w:bCs/>
                <w:sz w:val="28"/>
                <w:szCs w:val="28"/>
              </w:rPr>
            </w:pPr>
            <w:r>
              <w:rPr>
                <w:rFonts w:ascii="Times New Roman" w:hAnsi="Times New Roman"/>
                <w:b/>
                <w:bCs/>
                <w:sz w:val="28"/>
                <w:szCs w:val="28"/>
                <w:u w:val="single"/>
              </w:rPr>
              <w:t xml:space="preserve">Key Information </w:t>
            </w:r>
          </w:p>
          <w:tbl>
            <w:tblPr>
              <w:tblW w:w="9585"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8"/>
              <w:gridCol w:w="1722"/>
              <w:gridCol w:w="1795"/>
              <w:gridCol w:w="1530"/>
              <w:gridCol w:w="1544"/>
              <w:gridCol w:w="1426"/>
            </w:tblGrid>
            <w:tr w:rsidR="00BD4221">
              <w:tc>
                <w:tcPr>
                  <w:tcW w:w="1569"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8"/>
                      <w:szCs w:val="28"/>
                    </w:rPr>
                  </w:pPr>
                  <w:r>
                    <w:rPr>
                      <w:rFonts w:ascii="Times New Roman" w:hAnsi="Times New Roman"/>
                      <w:sz w:val="28"/>
                      <w:szCs w:val="28"/>
                    </w:rPr>
                    <w:t>Last date and time of tender form purchase online</w:t>
                  </w:r>
                </w:p>
              </w:tc>
              <w:tc>
                <w:tcPr>
                  <w:tcW w:w="172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8"/>
                      <w:szCs w:val="28"/>
                    </w:rPr>
                  </w:pPr>
                  <w:r>
                    <w:rPr>
                      <w:rFonts w:ascii="Times New Roman" w:hAnsi="Times New Roman"/>
                      <w:sz w:val="28"/>
                      <w:szCs w:val="28"/>
                    </w:rPr>
                    <w:t>Last date and time of tender bid submission online</w:t>
                  </w:r>
                </w:p>
              </w:tc>
              <w:tc>
                <w:tcPr>
                  <w:tcW w:w="179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8"/>
                      <w:szCs w:val="28"/>
                    </w:rPr>
                  </w:pPr>
                  <w:r>
                    <w:rPr>
                      <w:rFonts w:ascii="Times New Roman" w:hAnsi="Times New Roman"/>
                      <w:sz w:val="28"/>
                      <w:szCs w:val="28"/>
                    </w:rPr>
                    <w:t>Last date and time of technical bid submission  (Physically)</w:t>
                  </w:r>
                </w:p>
              </w:tc>
              <w:tc>
                <w:tcPr>
                  <w:tcW w:w="153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8"/>
                      <w:szCs w:val="28"/>
                    </w:rPr>
                  </w:pPr>
                  <w:r>
                    <w:rPr>
                      <w:rFonts w:ascii="Times New Roman" w:hAnsi="Times New Roman"/>
                      <w:sz w:val="28"/>
                      <w:szCs w:val="28"/>
                    </w:rPr>
                    <w:t>Date and time of opening technical bid</w:t>
                  </w:r>
                </w:p>
              </w:tc>
              <w:tc>
                <w:tcPr>
                  <w:tcW w:w="154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8"/>
                      <w:szCs w:val="28"/>
                    </w:rPr>
                  </w:pPr>
                  <w:r>
                    <w:rPr>
                      <w:rFonts w:ascii="Times New Roman" w:hAnsi="Times New Roman"/>
                      <w:sz w:val="28"/>
                      <w:szCs w:val="28"/>
                    </w:rPr>
                    <w:t>Date and time of opening financial bid</w:t>
                  </w:r>
                </w:p>
              </w:tc>
              <w:tc>
                <w:tcPr>
                  <w:tcW w:w="14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8"/>
                      <w:szCs w:val="28"/>
                    </w:rPr>
                  </w:pPr>
                  <w:r>
                    <w:rPr>
                      <w:rFonts w:ascii="Times New Roman" w:hAnsi="Times New Roman"/>
                      <w:sz w:val="28"/>
                      <w:szCs w:val="28"/>
                    </w:rPr>
                    <w:t>EMD required</w:t>
                  </w:r>
                </w:p>
              </w:tc>
            </w:tr>
            <w:tr w:rsidR="00BD4221">
              <w:tc>
                <w:tcPr>
                  <w:tcW w:w="1569" w:type="dxa"/>
                  <w:tcBorders>
                    <w:top w:val="single" w:sz="4" w:space="0" w:color="000000"/>
                    <w:left w:val="single" w:sz="4" w:space="0" w:color="000000"/>
                    <w:bottom w:val="single" w:sz="4" w:space="0" w:color="000000"/>
                    <w:right w:val="single" w:sz="4" w:space="0" w:color="000000"/>
                  </w:tcBorders>
                  <w:hideMark/>
                </w:tcPr>
                <w:p w:rsidR="00BD4221" w:rsidRDefault="00F70ADA">
                  <w:pPr>
                    <w:spacing w:after="0" w:line="240" w:lineRule="auto"/>
                    <w:rPr>
                      <w:rFonts w:ascii="Times New Roman" w:hAnsi="Times New Roman"/>
                      <w:sz w:val="28"/>
                      <w:szCs w:val="28"/>
                    </w:rPr>
                  </w:pPr>
                  <w:r>
                    <w:rPr>
                      <w:rFonts w:ascii="Times New Roman" w:hAnsi="Times New Roman"/>
                      <w:sz w:val="28"/>
                      <w:szCs w:val="28"/>
                    </w:rPr>
                    <w:t>05</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w:t>
                  </w:r>
                </w:p>
                <w:p w:rsidR="00BD4221" w:rsidRDefault="00BD4221">
                  <w:pPr>
                    <w:spacing w:after="0" w:line="240" w:lineRule="auto"/>
                    <w:rPr>
                      <w:rFonts w:ascii="Times New Roman" w:hAnsi="Times New Roman"/>
                      <w:sz w:val="28"/>
                      <w:szCs w:val="28"/>
                    </w:rPr>
                  </w:pPr>
                  <w:r>
                    <w:rPr>
                      <w:rFonts w:ascii="Times New Roman" w:hAnsi="Times New Roman"/>
                      <w:sz w:val="28"/>
                      <w:szCs w:val="28"/>
                    </w:rPr>
                    <w:t>2:00PM</w:t>
                  </w:r>
                </w:p>
              </w:tc>
              <w:tc>
                <w:tcPr>
                  <w:tcW w:w="1722" w:type="dxa"/>
                  <w:tcBorders>
                    <w:top w:val="single" w:sz="4" w:space="0" w:color="000000"/>
                    <w:left w:val="single" w:sz="4" w:space="0" w:color="000000"/>
                    <w:bottom w:val="single" w:sz="4" w:space="0" w:color="000000"/>
                    <w:right w:val="single" w:sz="4" w:space="0" w:color="000000"/>
                  </w:tcBorders>
                  <w:hideMark/>
                </w:tcPr>
                <w:p w:rsidR="00BD4221" w:rsidRDefault="00F70ADA">
                  <w:pPr>
                    <w:spacing w:after="0" w:line="240" w:lineRule="auto"/>
                    <w:rPr>
                      <w:rFonts w:ascii="Times New Roman" w:hAnsi="Times New Roman"/>
                      <w:sz w:val="28"/>
                      <w:szCs w:val="28"/>
                    </w:rPr>
                  </w:pPr>
                  <w:r>
                    <w:rPr>
                      <w:rFonts w:ascii="Times New Roman" w:hAnsi="Times New Roman"/>
                      <w:sz w:val="28"/>
                      <w:szCs w:val="28"/>
                    </w:rPr>
                    <w:t>06</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w:t>
                  </w:r>
                </w:p>
                <w:p w:rsidR="00BD4221" w:rsidRDefault="00BD4221">
                  <w:pPr>
                    <w:spacing w:after="0" w:line="240" w:lineRule="auto"/>
                    <w:jc w:val="both"/>
                    <w:rPr>
                      <w:rFonts w:ascii="Times New Roman" w:hAnsi="Times New Roman"/>
                      <w:b/>
                      <w:bCs/>
                      <w:sz w:val="28"/>
                      <w:szCs w:val="28"/>
                    </w:rPr>
                  </w:pPr>
                  <w:r>
                    <w:rPr>
                      <w:rFonts w:ascii="Times New Roman" w:hAnsi="Times New Roman"/>
                      <w:sz w:val="28"/>
                      <w:szCs w:val="28"/>
                    </w:rPr>
                    <w:t>2:00PM</w:t>
                  </w:r>
                </w:p>
              </w:tc>
              <w:tc>
                <w:tcPr>
                  <w:tcW w:w="1795" w:type="dxa"/>
                  <w:tcBorders>
                    <w:top w:val="single" w:sz="4" w:space="0" w:color="000000"/>
                    <w:left w:val="single" w:sz="4" w:space="0" w:color="000000"/>
                    <w:bottom w:val="single" w:sz="4" w:space="0" w:color="000000"/>
                    <w:right w:val="single" w:sz="4" w:space="0" w:color="000000"/>
                  </w:tcBorders>
                  <w:hideMark/>
                </w:tcPr>
                <w:p w:rsidR="00BD4221" w:rsidRDefault="00F70ADA">
                  <w:pPr>
                    <w:spacing w:after="0" w:line="240" w:lineRule="auto"/>
                    <w:rPr>
                      <w:rFonts w:ascii="Times New Roman" w:hAnsi="Times New Roman"/>
                      <w:sz w:val="28"/>
                      <w:szCs w:val="28"/>
                    </w:rPr>
                  </w:pPr>
                  <w:r>
                    <w:rPr>
                      <w:rFonts w:ascii="Times New Roman" w:hAnsi="Times New Roman"/>
                      <w:sz w:val="28"/>
                      <w:szCs w:val="28"/>
                    </w:rPr>
                    <w:t>05</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w:t>
                  </w:r>
                </w:p>
                <w:p w:rsidR="00BD4221" w:rsidRDefault="00BD4221">
                  <w:pPr>
                    <w:spacing w:after="0" w:line="240" w:lineRule="auto"/>
                    <w:jc w:val="both"/>
                    <w:rPr>
                      <w:rFonts w:ascii="Times New Roman" w:hAnsi="Times New Roman"/>
                      <w:b/>
                      <w:bCs/>
                      <w:sz w:val="28"/>
                      <w:szCs w:val="28"/>
                    </w:rPr>
                  </w:pPr>
                  <w:r>
                    <w:rPr>
                      <w:rFonts w:ascii="Times New Roman" w:hAnsi="Times New Roman"/>
                      <w:sz w:val="28"/>
                      <w:szCs w:val="28"/>
                    </w:rPr>
                    <w:t>2:00PM</w:t>
                  </w:r>
                </w:p>
              </w:tc>
              <w:tc>
                <w:tcPr>
                  <w:tcW w:w="1530" w:type="dxa"/>
                  <w:tcBorders>
                    <w:top w:val="single" w:sz="4" w:space="0" w:color="000000"/>
                    <w:left w:val="single" w:sz="4" w:space="0" w:color="000000"/>
                    <w:bottom w:val="single" w:sz="4" w:space="0" w:color="000000"/>
                    <w:right w:val="single" w:sz="4" w:space="0" w:color="000000"/>
                  </w:tcBorders>
                  <w:hideMark/>
                </w:tcPr>
                <w:p w:rsidR="00BD4221" w:rsidRDefault="00F70ADA">
                  <w:pPr>
                    <w:spacing w:after="0" w:line="240" w:lineRule="auto"/>
                    <w:rPr>
                      <w:rFonts w:ascii="Times New Roman" w:hAnsi="Times New Roman"/>
                      <w:sz w:val="28"/>
                      <w:szCs w:val="28"/>
                    </w:rPr>
                  </w:pPr>
                  <w:r>
                    <w:rPr>
                      <w:rFonts w:ascii="Times New Roman" w:hAnsi="Times New Roman"/>
                      <w:sz w:val="28"/>
                      <w:szCs w:val="28"/>
                    </w:rPr>
                    <w:t>06</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w:t>
                  </w:r>
                </w:p>
                <w:p w:rsidR="00BD4221" w:rsidRDefault="00BD4221">
                  <w:pPr>
                    <w:spacing w:after="0" w:line="240" w:lineRule="auto"/>
                    <w:jc w:val="both"/>
                    <w:rPr>
                      <w:rFonts w:ascii="Times New Roman" w:hAnsi="Times New Roman"/>
                      <w:sz w:val="28"/>
                      <w:szCs w:val="28"/>
                    </w:rPr>
                  </w:pPr>
                  <w:r>
                    <w:rPr>
                      <w:rFonts w:ascii="Times New Roman" w:hAnsi="Times New Roman"/>
                      <w:sz w:val="28"/>
                      <w:szCs w:val="28"/>
                    </w:rPr>
                    <w:t>3:00PM</w:t>
                  </w:r>
                </w:p>
              </w:tc>
              <w:tc>
                <w:tcPr>
                  <w:tcW w:w="1544" w:type="dxa"/>
                  <w:tcBorders>
                    <w:top w:val="single" w:sz="4" w:space="0" w:color="000000"/>
                    <w:left w:val="single" w:sz="4" w:space="0" w:color="000000"/>
                    <w:bottom w:val="single" w:sz="4" w:space="0" w:color="000000"/>
                    <w:right w:val="single" w:sz="4" w:space="0" w:color="000000"/>
                  </w:tcBorders>
                  <w:hideMark/>
                </w:tcPr>
                <w:p w:rsidR="00BD4221" w:rsidRDefault="00F70ADA">
                  <w:pPr>
                    <w:spacing w:after="0" w:line="240" w:lineRule="auto"/>
                    <w:rPr>
                      <w:rFonts w:ascii="Times New Roman" w:hAnsi="Times New Roman"/>
                      <w:sz w:val="28"/>
                      <w:szCs w:val="28"/>
                    </w:rPr>
                  </w:pPr>
                  <w:r>
                    <w:rPr>
                      <w:rFonts w:ascii="Times New Roman" w:hAnsi="Times New Roman"/>
                      <w:sz w:val="28"/>
                      <w:szCs w:val="28"/>
                    </w:rPr>
                    <w:t>07</w:t>
                  </w:r>
                  <w:r w:rsidR="00BD4221">
                    <w:rPr>
                      <w:rFonts w:ascii="Times New Roman" w:hAnsi="Times New Roman"/>
                      <w:sz w:val="28"/>
                      <w:szCs w:val="28"/>
                    </w:rPr>
                    <w:t>.04.2021</w:t>
                  </w:r>
                </w:p>
                <w:p w:rsidR="00BD4221" w:rsidRDefault="00BD4221">
                  <w:pPr>
                    <w:spacing w:after="0" w:line="240" w:lineRule="auto"/>
                    <w:jc w:val="both"/>
                    <w:rPr>
                      <w:rFonts w:ascii="Times New Roman" w:hAnsi="Times New Roman"/>
                      <w:b/>
                      <w:bCs/>
                      <w:sz w:val="28"/>
                      <w:szCs w:val="28"/>
                    </w:rPr>
                  </w:pPr>
                  <w:r>
                    <w:rPr>
                      <w:rFonts w:ascii="Times New Roman" w:hAnsi="Times New Roman"/>
                      <w:sz w:val="28"/>
                      <w:szCs w:val="28"/>
                    </w:rPr>
                    <w:t>3:00PM</w:t>
                  </w:r>
                </w:p>
              </w:tc>
              <w:tc>
                <w:tcPr>
                  <w:tcW w:w="1426" w:type="dxa"/>
                  <w:tcBorders>
                    <w:top w:val="single" w:sz="4" w:space="0" w:color="000000"/>
                    <w:left w:val="single" w:sz="4" w:space="0" w:color="000000"/>
                    <w:bottom w:val="single" w:sz="4" w:space="0" w:color="000000"/>
                    <w:right w:val="single" w:sz="4" w:space="0" w:color="000000"/>
                  </w:tcBorders>
                  <w:hideMark/>
                </w:tcPr>
                <w:p w:rsidR="00BD4221" w:rsidRDefault="00BD4221">
                  <w:pPr>
                    <w:tabs>
                      <w:tab w:val="left" w:pos="342"/>
                      <w:tab w:val="left" w:pos="554"/>
                      <w:tab w:val="left" w:pos="1342"/>
                    </w:tabs>
                    <w:spacing w:after="0" w:line="240" w:lineRule="auto"/>
                    <w:jc w:val="both"/>
                    <w:rPr>
                      <w:rFonts w:ascii="Times New Roman" w:hAnsi="Times New Roman"/>
                      <w:b/>
                      <w:bCs/>
                      <w:sz w:val="28"/>
                      <w:szCs w:val="28"/>
                    </w:rPr>
                  </w:pPr>
                  <w:r>
                    <w:rPr>
                      <w:rFonts w:ascii="Times New Roman" w:hAnsi="Times New Roman"/>
                      <w:sz w:val="28"/>
                      <w:szCs w:val="28"/>
                    </w:rPr>
                    <w:t xml:space="preserve">3.00 </w:t>
                  </w:r>
                  <w:proofErr w:type="spellStart"/>
                  <w:r>
                    <w:rPr>
                      <w:rFonts w:ascii="Times New Roman" w:hAnsi="Times New Roman"/>
                      <w:sz w:val="28"/>
                      <w:szCs w:val="28"/>
                    </w:rPr>
                    <w:t>Lakh</w:t>
                  </w:r>
                  <w:proofErr w:type="spellEnd"/>
                  <w:r>
                    <w:rPr>
                      <w:rFonts w:ascii="Times New Roman" w:hAnsi="Times New Roman"/>
                      <w:sz w:val="28"/>
                      <w:szCs w:val="28"/>
                    </w:rPr>
                    <w:t xml:space="preserve"> Only</w:t>
                  </w:r>
                </w:p>
              </w:tc>
            </w:tr>
          </w:tbl>
          <w:p w:rsidR="00BD4221" w:rsidRDefault="00BD4221">
            <w:pPr>
              <w:tabs>
                <w:tab w:val="left" w:pos="4230"/>
              </w:tabs>
              <w:spacing w:after="0" w:line="240" w:lineRule="auto"/>
              <w:ind w:left="231" w:right="257"/>
              <w:jc w:val="both"/>
              <w:rPr>
                <w:rFonts w:ascii="Times New Roman" w:hAnsi="Times New Roman"/>
                <w:b/>
                <w:bCs/>
                <w:sz w:val="28"/>
                <w:szCs w:val="28"/>
              </w:rPr>
            </w:pPr>
          </w:p>
          <w:p w:rsidR="00BD4221" w:rsidRDefault="00BD4221">
            <w:pPr>
              <w:tabs>
                <w:tab w:val="left" w:pos="8160"/>
              </w:tabs>
              <w:spacing w:after="0" w:line="240" w:lineRule="auto"/>
              <w:ind w:left="231" w:right="257"/>
              <w:jc w:val="both"/>
              <w:rPr>
                <w:rFonts w:ascii="Times New Roman" w:hAnsi="Times New Roman"/>
                <w:sz w:val="28"/>
                <w:szCs w:val="28"/>
              </w:rPr>
            </w:pPr>
            <w:r>
              <w:rPr>
                <w:rFonts w:ascii="Times New Roman" w:hAnsi="Times New Roman"/>
                <w:sz w:val="28"/>
                <w:szCs w:val="28"/>
              </w:rPr>
              <w:tab/>
            </w:r>
          </w:p>
          <w:p w:rsidR="00BD4221" w:rsidRDefault="00BD4221">
            <w:pPr>
              <w:tabs>
                <w:tab w:val="left" w:pos="8160"/>
              </w:tabs>
              <w:spacing w:after="0" w:line="240" w:lineRule="auto"/>
              <w:ind w:left="231" w:right="257"/>
              <w:jc w:val="both"/>
              <w:rPr>
                <w:rFonts w:ascii="Times New Roman" w:hAnsi="Times New Roman"/>
                <w:sz w:val="28"/>
                <w:szCs w:val="28"/>
              </w:rPr>
            </w:pPr>
          </w:p>
          <w:p w:rsidR="00BD4221" w:rsidRDefault="00BD4221">
            <w:pPr>
              <w:spacing w:after="0" w:line="240" w:lineRule="auto"/>
              <w:ind w:left="231" w:right="257"/>
              <w:jc w:val="right"/>
              <w:rPr>
                <w:rFonts w:ascii="Times New Roman" w:hAnsi="Times New Roman"/>
                <w:sz w:val="28"/>
                <w:szCs w:val="28"/>
              </w:rPr>
            </w:pPr>
            <w:r>
              <w:rPr>
                <w:rFonts w:ascii="Times New Roman" w:hAnsi="Times New Roman"/>
                <w:sz w:val="28"/>
                <w:szCs w:val="28"/>
              </w:rPr>
              <w:t xml:space="preserve"> Chief Executive Officer</w:t>
            </w:r>
          </w:p>
        </w:tc>
      </w:tr>
    </w:tbl>
    <w:p w:rsidR="00BD4221" w:rsidRDefault="00BD4221" w:rsidP="00BD4221">
      <w:pPr>
        <w:spacing w:after="0" w:line="240" w:lineRule="auto"/>
        <w:rPr>
          <w:rFonts w:ascii="Times New Roman" w:hAnsi="Times New Roman"/>
          <w:sz w:val="28"/>
          <w:szCs w:val="28"/>
        </w:rPr>
      </w:pPr>
    </w:p>
    <w:p w:rsidR="00BD4221" w:rsidRDefault="00BD4221" w:rsidP="00BD4221">
      <w:pPr>
        <w:spacing w:after="0" w:line="240" w:lineRule="auto"/>
        <w:rPr>
          <w:rFonts w:ascii="Times New Roman" w:hAnsi="Times New Roman"/>
          <w:sz w:val="28"/>
          <w:szCs w:val="28"/>
        </w:rPr>
      </w:pPr>
    </w:p>
    <w:p w:rsidR="00BD4221" w:rsidRDefault="00BD4221" w:rsidP="00BD4221">
      <w:pPr>
        <w:spacing w:after="0" w:line="240" w:lineRule="auto"/>
        <w:jc w:val="both"/>
        <w:rPr>
          <w:rFonts w:ascii="Times New Roman" w:hAnsi="Times New Roman"/>
          <w:b/>
          <w:sz w:val="32"/>
          <w:szCs w:val="28"/>
        </w:rPr>
      </w:pPr>
      <w:r>
        <w:rPr>
          <w:rFonts w:ascii="Times New Roman" w:hAnsi="Times New Roman"/>
          <w:sz w:val="28"/>
          <w:szCs w:val="28"/>
        </w:rPr>
        <w:br w:type="page"/>
      </w:r>
    </w:p>
    <w:p w:rsidR="00BD4221" w:rsidRDefault="00BF3126" w:rsidP="00BD4221">
      <w:pPr>
        <w:spacing w:after="0" w:line="240" w:lineRule="auto"/>
        <w:jc w:val="center"/>
        <w:rPr>
          <w:rFonts w:ascii="Times New Roman" w:hAnsi="Times New Roman"/>
          <w:b/>
          <w:sz w:val="32"/>
          <w:szCs w:val="28"/>
        </w:rPr>
      </w:pPr>
      <w:r>
        <w:rPr>
          <w:rFonts w:ascii="Times New Roman" w:hAnsi="Times New Roman"/>
          <w:b/>
          <w:sz w:val="32"/>
          <w:szCs w:val="28"/>
        </w:rPr>
        <w:lastRenderedPageBreak/>
        <w:t>JABALPUR</w:t>
      </w:r>
      <w:r w:rsidR="00BD4221">
        <w:rPr>
          <w:rFonts w:ascii="Times New Roman" w:hAnsi="Times New Roman"/>
          <w:b/>
          <w:sz w:val="32"/>
          <w:szCs w:val="28"/>
        </w:rPr>
        <w:t xml:space="preserve"> SAHAKARI DUGDH SANGH MARYADIT, </w:t>
      </w:r>
      <w:r>
        <w:rPr>
          <w:rFonts w:ascii="Times New Roman" w:hAnsi="Times New Roman"/>
          <w:b/>
          <w:sz w:val="32"/>
          <w:szCs w:val="28"/>
        </w:rPr>
        <w:t>JABALPUR</w:t>
      </w:r>
    </w:p>
    <w:p w:rsidR="00F70ADA" w:rsidRDefault="00F70ADA" w:rsidP="00F70ADA">
      <w:pPr>
        <w:spacing w:after="0" w:line="240" w:lineRule="auto"/>
        <w:jc w:val="center"/>
        <w:rPr>
          <w:rFonts w:ascii="Times New Roman" w:hAnsi="Times New Roman"/>
          <w:b/>
          <w:sz w:val="32"/>
          <w:szCs w:val="28"/>
        </w:rPr>
      </w:pPr>
      <w:proofErr w:type="spellStart"/>
      <w:r>
        <w:rPr>
          <w:rFonts w:ascii="Times New Roman" w:hAnsi="Times New Roman"/>
          <w:b/>
          <w:sz w:val="32"/>
          <w:szCs w:val="28"/>
        </w:rPr>
        <w:t>Imaliya</w:t>
      </w:r>
      <w:proofErr w:type="spellEnd"/>
      <w:r>
        <w:rPr>
          <w:rFonts w:ascii="Times New Roman" w:hAnsi="Times New Roman"/>
          <w:b/>
          <w:sz w:val="32"/>
          <w:szCs w:val="28"/>
        </w:rPr>
        <w:t xml:space="preserve"> Mod, </w:t>
      </w:r>
      <w:proofErr w:type="spellStart"/>
      <w:r>
        <w:rPr>
          <w:rFonts w:ascii="Times New Roman" w:hAnsi="Times New Roman"/>
          <w:b/>
          <w:sz w:val="32"/>
          <w:szCs w:val="28"/>
        </w:rPr>
        <w:t>Krondanala</w:t>
      </w:r>
      <w:proofErr w:type="spellEnd"/>
      <w:r>
        <w:rPr>
          <w:rFonts w:ascii="Times New Roman" w:hAnsi="Times New Roman"/>
          <w:b/>
          <w:sz w:val="32"/>
          <w:szCs w:val="28"/>
        </w:rPr>
        <w:t xml:space="preserve"> JABALPUR (M.P)</w:t>
      </w:r>
    </w:p>
    <w:p w:rsidR="00BD4221" w:rsidRDefault="00BD4221" w:rsidP="00F70ADA">
      <w:pPr>
        <w:spacing w:after="0" w:line="240" w:lineRule="auto"/>
        <w:jc w:val="center"/>
        <w:rPr>
          <w:rStyle w:val="Hyperlink"/>
          <w:rFonts w:ascii="Cambria" w:hAnsi="Cambria"/>
          <w:sz w:val="24"/>
          <w:szCs w:val="24"/>
        </w:rPr>
      </w:pPr>
      <w:r>
        <w:rPr>
          <w:rFonts w:ascii="Times New Roman" w:hAnsi="Times New Roman"/>
          <w:b/>
          <w:sz w:val="32"/>
          <w:szCs w:val="28"/>
        </w:rPr>
        <w:t xml:space="preserve">Phone No. </w:t>
      </w:r>
      <w:r w:rsidR="00F70ADA">
        <w:rPr>
          <w:rFonts w:ascii="Times New Roman" w:hAnsi="Times New Roman"/>
          <w:b/>
          <w:sz w:val="32"/>
          <w:szCs w:val="28"/>
        </w:rPr>
        <w:t xml:space="preserve">9406900500, Email: </w:t>
      </w:r>
      <w:hyperlink r:id="rId9" w:history="1">
        <w:r w:rsidR="00F70ADA" w:rsidRPr="004A31C3">
          <w:rPr>
            <w:rStyle w:val="Hyperlink"/>
            <w:rFonts w:ascii="Times New Roman" w:hAnsi="Times New Roman"/>
            <w:b/>
            <w:sz w:val="32"/>
            <w:szCs w:val="28"/>
          </w:rPr>
          <w:t>sanchijabalpurplant@gmail.com</w:t>
        </w:r>
      </w:hyperlink>
      <w:r>
        <w:rPr>
          <w:rFonts w:ascii="Times New Roman" w:hAnsi="Times New Roman"/>
          <w:b/>
          <w:sz w:val="32"/>
          <w:szCs w:val="28"/>
        </w:rPr>
        <w:tab/>
      </w:r>
    </w:p>
    <w:p w:rsidR="00BD4221" w:rsidRDefault="00BD4221" w:rsidP="00BD4221">
      <w:pPr>
        <w:spacing w:after="0" w:line="240" w:lineRule="auto"/>
        <w:rPr>
          <w:rFonts w:ascii="Times New Roman" w:hAnsi="Times New Roman"/>
          <w:b/>
          <w:sz w:val="20"/>
          <w:szCs w:val="20"/>
        </w:rPr>
      </w:pPr>
    </w:p>
    <w:tbl>
      <w:tblPr>
        <w:tblW w:w="94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4984"/>
      </w:tblGrid>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e-Tender for</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b/>
                <w:sz w:val="24"/>
                <w:szCs w:val="24"/>
              </w:rPr>
            </w:pPr>
            <w:r>
              <w:rPr>
                <w:rFonts w:ascii="Times New Roman" w:hAnsi="Times New Roman"/>
                <w:b/>
                <w:sz w:val="24"/>
                <w:szCs w:val="24"/>
              </w:rPr>
              <w:t>Converting surplus skim/whole milk into powder/white butter on work-charge basis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Reference No.</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F70ADA" w:rsidP="00F70ADA">
            <w:pPr>
              <w:spacing w:before="120" w:after="60" w:line="240" w:lineRule="auto"/>
              <w:jc w:val="both"/>
              <w:rPr>
                <w:rFonts w:ascii="Times New Roman" w:hAnsi="Times New Roman"/>
                <w:sz w:val="24"/>
                <w:szCs w:val="24"/>
              </w:rPr>
            </w:pPr>
            <w:r>
              <w:rPr>
                <w:rFonts w:ascii="Times New Roman" w:hAnsi="Times New Roman"/>
                <w:sz w:val="24"/>
                <w:szCs w:val="28"/>
                <w:lang w:val="pt-BR"/>
              </w:rPr>
              <w:t>JSDS/415/2021</w:t>
            </w:r>
            <w:r w:rsidR="00BD4221">
              <w:rPr>
                <w:rFonts w:ascii="Times New Roman" w:hAnsi="Times New Roman"/>
                <w:sz w:val="24"/>
                <w:szCs w:val="28"/>
                <w:lang w:val="pt-BR"/>
              </w:rPr>
              <w:t xml:space="preserve">Date : </w:t>
            </w:r>
            <w:r>
              <w:rPr>
                <w:rFonts w:ascii="Times New Roman" w:hAnsi="Times New Roman"/>
                <w:sz w:val="24"/>
                <w:szCs w:val="28"/>
                <w:lang w:val="pt-BR"/>
              </w:rPr>
              <w:t>16</w:t>
            </w:r>
            <w:r w:rsidR="00BD4221">
              <w:rPr>
                <w:rFonts w:ascii="Times New Roman" w:hAnsi="Times New Roman"/>
                <w:sz w:val="24"/>
                <w:szCs w:val="28"/>
                <w:lang w:val="pt-BR"/>
              </w:rPr>
              <w:t>.03.2021</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b/>
                <w:i/>
                <w:sz w:val="20"/>
                <w:szCs w:val="20"/>
              </w:rPr>
              <w:t xml:space="preserve">Cost of Tender  Form  </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b/>
                <w:szCs w:val="20"/>
              </w:rPr>
              <w:t>Rs 1,000.00</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Schedule 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General terms &amp; conditions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Schedule 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Item manufacturing specifications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Schedule III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Technical details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Schedule IV</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Rate submission format</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Last date and time for purchase of  tender document</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D520BD" w:rsidP="00D520BD">
            <w:pPr>
              <w:spacing w:after="0" w:line="240" w:lineRule="auto"/>
              <w:rPr>
                <w:rFonts w:ascii="Times New Roman" w:hAnsi="Times New Roman"/>
                <w:sz w:val="24"/>
                <w:szCs w:val="24"/>
              </w:rPr>
            </w:pPr>
            <w:r>
              <w:rPr>
                <w:rFonts w:ascii="Times New Roman" w:hAnsi="Times New Roman"/>
                <w:sz w:val="28"/>
                <w:szCs w:val="28"/>
              </w:rPr>
              <w:t>05</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 Time 2:00PM</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Last date and time for online submission of  tender price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D520BD" w:rsidP="00D520BD">
            <w:pPr>
              <w:spacing w:after="0" w:line="240" w:lineRule="auto"/>
              <w:rPr>
                <w:rFonts w:ascii="Times New Roman" w:hAnsi="Times New Roman"/>
                <w:sz w:val="24"/>
                <w:szCs w:val="24"/>
              </w:rPr>
            </w:pPr>
            <w:r>
              <w:rPr>
                <w:rFonts w:ascii="Times New Roman" w:hAnsi="Times New Roman"/>
                <w:sz w:val="28"/>
                <w:szCs w:val="28"/>
              </w:rPr>
              <w:t>06</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 Time 2:00PM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Date and time of opening technical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D520BD" w:rsidP="00D520BD">
            <w:pPr>
              <w:spacing w:after="0" w:line="240" w:lineRule="auto"/>
              <w:rPr>
                <w:rFonts w:ascii="Times New Roman" w:hAnsi="Times New Roman"/>
                <w:sz w:val="24"/>
                <w:szCs w:val="24"/>
              </w:rPr>
            </w:pPr>
            <w:r>
              <w:rPr>
                <w:rFonts w:ascii="Times New Roman" w:hAnsi="Times New Roman"/>
                <w:sz w:val="28"/>
                <w:szCs w:val="28"/>
              </w:rPr>
              <w:t>06</w:t>
            </w:r>
            <w:r w:rsidR="00BD4221">
              <w:rPr>
                <w:rFonts w:ascii="Times New Roman" w:hAnsi="Times New Roman"/>
                <w:sz w:val="28"/>
                <w:szCs w:val="28"/>
              </w:rPr>
              <w:t>.0</w:t>
            </w:r>
            <w:r>
              <w:rPr>
                <w:rFonts w:ascii="Times New Roman" w:hAnsi="Times New Roman"/>
                <w:sz w:val="28"/>
                <w:szCs w:val="28"/>
              </w:rPr>
              <w:t>4</w:t>
            </w:r>
            <w:r w:rsidR="00BD4221">
              <w:rPr>
                <w:rFonts w:ascii="Times New Roman" w:hAnsi="Times New Roman"/>
                <w:sz w:val="28"/>
                <w:szCs w:val="28"/>
              </w:rPr>
              <w:t>.2021 Time 3:00PM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Date and time of opening financial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rsidP="00D520BD">
            <w:pPr>
              <w:spacing w:after="0" w:line="240" w:lineRule="auto"/>
              <w:rPr>
                <w:rFonts w:ascii="Times New Roman" w:hAnsi="Times New Roman"/>
                <w:sz w:val="24"/>
                <w:szCs w:val="24"/>
              </w:rPr>
            </w:pPr>
            <w:r>
              <w:rPr>
                <w:rFonts w:ascii="Times New Roman" w:hAnsi="Times New Roman"/>
                <w:sz w:val="28"/>
                <w:szCs w:val="28"/>
              </w:rPr>
              <w:t>0</w:t>
            </w:r>
            <w:r w:rsidR="00D520BD">
              <w:rPr>
                <w:rFonts w:ascii="Times New Roman" w:hAnsi="Times New Roman"/>
                <w:sz w:val="28"/>
                <w:szCs w:val="28"/>
              </w:rPr>
              <w:t>7</w:t>
            </w:r>
            <w:r>
              <w:rPr>
                <w:rFonts w:ascii="Times New Roman" w:hAnsi="Times New Roman"/>
                <w:sz w:val="28"/>
                <w:szCs w:val="28"/>
              </w:rPr>
              <w:t>.04.2021 Time 3:00PM</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tabs>
                <w:tab w:val="left" w:pos="3654"/>
              </w:tabs>
              <w:spacing w:after="12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Price bid online (mandatory)</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120"/>
              <w:ind w:left="72"/>
              <w:rPr>
                <w:rFonts w:ascii="Times New Roman" w:hAnsi="Times New Roman"/>
                <w:sz w:val="24"/>
                <w:szCs w:val="24"/>
                <w:lang w:val="da-DK"/>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lang w:val="da-DK"/>
              </w:rPr>
              <w:t xml:space="preserve">Online at </w:t>
            </w:r>
            <w:r w:rsidR="00BE28FA">
              <w:fldChar w:fldCharType="begin"/>
            </w:r>
            <w:r w:rsidR="00BE28FA">
              <w:instrText>HYPERLINK "https://mptenders.gov.in/nicgep/app"</w:instrText>
            </w:r>
            <w:r w:rsidR="00BE28FA">
              <w:fldChar w:fldCharType="separate"/>
            </w:r>
            <w:r>
              <w:rPr>
                <w:rStyle w:val="Hyperlink"/>
                <w:rFonts w:ascii="Cambria" w:hAnsi="Cambria"/>
                <w:b/>
                <w:szCs w:val="24"/>
              </w:rPr>
              <w:t>www.mptenders.gov.in</w:t>
            </w:r>
            <w:r w:rsidR="00BE28FA">
              <w:fldChar w:fldCharType="end"/>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120"/>
              <w:rPr>
                <w:rFonts w:ascii="Times New Roman" w:hAnsi="Times New Roman"/>
                <w:sz w:val="24"/>
                <w:szCs w:val="24"/>
              </w:rPr>
            </w:pPr>
            <w:r>
              <w:rPr>
                <w:rFonts w:ascii="Times New Roman" w:hAnsi="Times New Roman"/>
                <w:sz w:val="24"/>
                <w:szCs w:val="24"/>
              </w:rPr>
              <w:t xml:space="preserve">(ii) Technical details bid online  and also submit physically at in two Envelope A &amp; B </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rsidP="00D520BD">
            <w:pPr>
              <w:spacing w:after="120"/>
              <w:ind w:left="72"/>
              <w:rPr>
                <w:rFonts w:ascii="Times New Roman" w:hAnsi="Times New Roman"/>
                <w:sz w:val="24"/>
                <w:szCs w:val="24"/>
              </w:rPr>
            </w:pPr>
            <w:r>
              <w:rPr>
                <w:rFonts w:ascii="Times New Roman" w:hAnsi="Times New Roman"/>
                <w:sz w:val="24"/>
                <w:szCs w:val="24"/>
              </w:rPr>
              <w:t xml:space="preserve">(ii)  Office of </w:t>
            </w:r>
            <w:proofErr w:type="spellStart"/>
            <w:r w:rsidR="00BF3126">
              <w:rPr>
                <w:rFonts w:ascii="Times New Roman" w:hAnsi="Times New Roman"/>
                <w:sz w:val="24"/>
                <w:szCs w:val="24"/>
              </w:rPr>
              <w:t>Jabalpur</w:t>
            </w:r>
            <w:r>
              <w:rPr>
                <w:rFonts w:ascii="Times New Roman" w:hAnsi="Times New Roman"/>
                <w:sz w:val="24"/>
                <w:szCs w:val="24"/>
              </w:rPr>
              <w:t>SahakariDugdhSanghMaryadit</w:t>
            </w:r>
            <w:r w:rsidR="00D520BD">
              <w:rPr>
                <w:rFonts w:ascii="Times New Roman" w:hAnsi="Times New Roman"/>
                <w:sz w:val="24"/>
                <w:szCs w:val="24"/>
              </w:rPr>
              <w:t>Imaliya</w:t>
            </w:r>
            <w:proofErr w:type="spellEnd"/>
            <w:r w:rsidR="00D520BD">
              <w:rPr>
                <w:rFonts w:ascii="Times New Roman" w:hAnsi="Times New Roman"/>
                <w:sz w:val="24"/>
                <w:szCs w:val="24"/>
              </w:rPr>
              <w:t xml:space="preserve"> Mod, </w:t>
            </w:r>
            <w:proofErr w:type="spellStart"/>
            <w:r w:rsidR="00D520BD">
              <w:rPr>
                <w:rFonts w:ascii="Times New Roman" w:hAnsi="Times New Roman"/>
                <w:sz w:val="24"/>
                <w:szCs w:val="24"/>
              </w:rPr>
              <w:t>Krondanala</w:t>
            </w:r>
            <w:proofErr w:type="spellEnd"/>
            <w:r w:rsidR="00D520BD">
              <w:rPr>
                <w:rFonts w:ascii="Times New Roman" w:hAnsi="Times New Roman"/>
                <w:sz w:val="24"/>
                <w:szCs w:val="24"/>
              </w:rPr>
              <w:t xml:space="preserve"> Jabalpur </w:t>
            </w:r>
            <w:proofErr w:type="spellStart"/>
            <w:r w:rsidR="00BF3126">
              <w:rPr>
                <w:rFonts w:ascii="Times New Roman" w:hAnsi="Times New Roman"/>
                <w:sz w:val="24"/>
                <w:szCs w:val="24"/>
              </w:rPr>
              <w:t>Jabalpur</w:t>
            </w:r>
            <w:proofErr w:type="spellEnd"/>
            <w:r>
              <w:rPr>
                <w:rFonts w:ascii="Times New Roman" w:hAnsi="Times New Roman"/>
                <w:sz w:val="24"/>
                <w:szCs w:val="24"/>
              </w:rPr>
              <w:t xml:space="preserve"> MP </w:t>
            </w:r>
            <w:r w:rsidR="00D520BD">
              <w:rPr>
                <w:rFonts w:ascii="Times New Roman" w:hAnsi="Times New Roman"/>
                <w:sz w:val="24"/>
                <w:szCs w:val="24"/>
              </w:rPr>
              <w:t>4820004</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Envelope - A</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EMD 3</w:t>
            </w:r>
            <w:proofErr w:type="gramStart"/>
            <w:r>
              <w:rPr>
                <w:rFonts w:ascii="Times New Roman" w:hAnsi="Times New Roman"/>
                <w:sz w:val="24"/>
                <w:szCs w:val="24"/>
              </w:rPr>
              <w:t>,00,000.00</w:t>
            </w:r>
            <w:proofErr w:type="gramEnd"/>
            <w:r>
              <w:rPr>
                <w:rFonts w:ascii="Times New Roman" w:hAnsi="Times New Roman"/>
                <w:sz w:val="24"/>
                <w:szCs w:val="24"/>
              </w:rPr>
              <w:t xml:space="preserve"> to be submitted only online scanned photo copy.</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Envelope - B</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 xml:space="preserve">Technical documents to be submitted physically and online   </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Address for communication</w:t>
            </w:r>
          </w:p>
        </w:tc>
        <w:tc>
          <w:tcPr>
            <w:tcW w:w="4984" w:type="dxa"/>
            <w:tcBorders>
              <w:top w:val="single" w:sz="4" w:space="0" w:color="000000"/>
              <w:left w:val="single" w:sz="4" w:space="0" w:color="000000"/>
              <w:bottom w:val="single" w:sz="4" w:space="0" w:color="000000"/>
              <w:right w:val="single" w:sz="4" w:space="0" w:color="000000"/>
            </w:tcBorders>
          </w:tcPr>
          <w:p w:rsidR="00BD4221" w:rsidRDefault="00BD4221">
            <w:pPr>
              <w:spacing w:before="120" w:after="60" w:line="240" w:lineRule="auto"/>
              <w:jc w:val="both"/>
              <w:rPr>
                <w:rFonts w:ascii="Times New Roman" w:hAnsi="Times New Roman"/>
                <w:sz w:val="24"/>
                <w:szCs w:val="24"/>
              </w:rPr>
            </w:pPr>
            <w:r>
              <w:rPr>
                <w:rFonts w:ascii="Times New Roman" w:hAnsi="Times New Roman"/>
                <w:sz w:val="24"/>
                <w:szCs w:val="24"/>
              </w:rPr>
              <w:t xml:space="preserve">Chief Executive Officer </w:t>
            </w:r>
          </w:p>
          <w:p w:rsidR="00BD4221" w:rsidRDefault="00BF3126">
            <w:pPr>
              <w:spacing w:after="0" w:line="240" w:lineRule="auto"/>
              <w:jc w:val="both"/>
              <w:rPr>
                <w:rFonts w:ascii="Times New Roman" w:hAnsi="Times New Roman"/>
                <w:sz w:val="24"/>
                <w:szCs w:val="24"/>
              </w:rPr>
            </w:pPr>
            <w:proofErr w:type="spellStart"/>
            <w:r>
              <w:rPr>
                <w:rFonts w:ascii="Times New Roman" w:hAnsi="Times New Roman"/>
                <w:sz w:val="24"/>
                <w:szCs w:val="24"/>
              </w:rPr>
              <w:t>Jabalpur</w:t>
            </w:r>
            <w:r w:rsidR="00BD4221">
              <w:rPr>
                <w:rFonts w:ascii="Times New Roman" w:hAnsi="Times New Roman"/>
                <w:sz w:val="24"/>
                <w:szCs w:val="24"/>
              </w:rPr>
              <w:t>SahakariDugdhSanghMaryadit</w:t>
            </w:r>
            <w:proofErr w:type="spellEnd"/>
          </w:p>
          <w:p w:rsidR="00BD4221" w:rsidRDefault="00D520BD">
            <w:pPr>
              <w:spacing w:after="0" w:line="240" w:lineRule="auto"/>
              <w:jc w:val="both"/>
              <w:rPr>
                <w:rFonts w:ascii="Times New Roman" w:hAnsi="Times New Roman"/>
                <w:sz w:val="24"/>
                <w:szCs w:val="24"/>
              </w:rPr>
            </w:pPr>
            <w:proofErr w:type="spellStart"/>
            <w:r>
              <w:rPr>
                <w:rFonts w:ascii="Times New Roman" w:hAnsi="Times New Roman"/>
                <w:sz w:val="24"/>
                <w:szCs w:val="24"/>
              </w:rPr>
              <w:t>Imaliya</w:t>
            </w:r>
            <w:proofErr w:type="spellEnd"/>
            <w:r>
              <w:rPr>
                <w:rFonts w:ascii="Times New Roman" w:hAnsi="Times New Roman"/>
                <w:sz w:val="24"/>
                <w:szCs w:val="24"/>
              </w:rPr>
              <w:t xml:space="preserve"> Mod, </w:t>
            </w:r>
            <w:proofErr w:type="spellStart"/>
            <w:r>
              <w:rPr>
                <w:rFonts w:ascii="Times New Roman" w:hAnsi="Times New Roman"/>
                <w:sz w:val="24"/>
                <w:szCs w:val="24"/>
              </w:rPr>
              <w:t>Krondanala</w:t>
            </w:r>
            <w:r w:rsidR="00BF3126">
              <w:rPr>
                <w:rFonts w:ascii="Times New Roman" w:hAnsi="Times New Roman"/>
                <w:sz w:val="24"/>
                <w:szCs w:val="24"/>
              </w:rPr>
              <w:t>Jabalpur</w:t>
            </w:r>
            <w:proofErr w:type="spellEnd"/>
            <w:r w:rsidR="00BD4221">
              <w:rPr>
                <w:rFonts w:ascii="Times New Roman" w:hAnsi="Times New Roman"/>
                <w:sz w:val="24"/>
                <w:szCs w:val="24"/>
              </w:rPr>
              <w:t xml:space="preserve"> MP</w:t>
            </w:r>
          </w:p>
          <w:p w:rsidR="00BD4221" w:rsidRDefault="00BD4221" w:rsidP="00D520BD">
            <w:pPr>
              <w:spacing w:after="0" w:line="240" w:lineRule="auto"/>
              <w:rPr>
                <w:rFonts w:ascii="Times New Roman" w:hAnsi="Times New Roman"/>
                <w:sz w:val="24"/>
                <w:szCs w:val="24"/>
              </w:rPr>
            </w:pPr>
            <w:r>
              <w:rPr>
                <w:rFonts w:ascii="Times New Roman" w:hAnsi="Times New Roman"/>
                <w:sz w:val="24"/>
                <w:szCs w:val="24"/>
              </w:rPr>
              <w:t xml:space="preserve"> Telephone No </w:t>
            </w:r>
            <w:r w:rsidR="00D520BD" w:rsidRPr="00D520BD">
              <w:rPr>
                <w:rFonts w:ascii="Times New Roman" w:hAnsi="Times New Roman"/>
                <w:b/>
                <w:sz w:val="24"/>
                <w:szCs w:val="28"/>
              </w:rPr>
              <w:t xml:space="preserve">9406900500, Email: </w:t>
            </w:r>
            <w:hyperlink r:id="rId10" w:history="1">
              <w:r w:rsidR="00D520BD" w:rsidRPr="00D520BD">
                <w:rPr>
                  <w:rStyle w:val="Hyperlink"/>
                  <w:rFonts w:ascii="Times New Roman" w:hAnsi="Times New Roman"/>
                  <w:b/>
                  <w:sz w:val="24"/>
                  <w:szCs w:val="28"/>
                </w:rPr>
                <w:t>sanchijabalpurplant@gmail.com</w:t>
              </w:r>
            </w:hyperlink>
          </w:p>
          <w:p w:rsidR="00BD4221" w:rsidRDefault="00BD4221">
            <w:pPr>
              <w:spacing w:before="120" w:after="60" w:line="240" w:lineRule="auto"/>
              <w:jc w:val="both"/>
              <w:rPr>
                <w:rFonts w:ascii="Times New Roman" w:hAnsi="Times New Roman"/>
                <w:sz w:val="24"/>
                <w:szCs w:val="24"/>
              </w:rPr>
            </w:pPr>
          </w:p>
        </w:tc>
      </w:tr>
    </w:tbl>
    <w:p w:rsidR="00BD4221" w:rsidRDefault="00BD4221" w:rsidP="00BD4221">
      <w:pPr>
        <w:spacing w:after="0" w:line="240" w:lineRule="auto"/>
        <w:jc w:val="center"/>
        <w:rPr>
          <w:rFonts w:ascii="Times New Roman" w:hAnsi="Times New Roman"/>
          <w:b/>
          <w:sz w:val="32"/>
          <w:szCs w:val="28"/>
        </w:rPr>
      </w:pPr>
      <w:r>
        <w:rPr>
          <w:rFonts w:ascii="Times New Roman" w:hAnsi="Times New Roman"/>
          <w:b/>
          <w:sz w:val="32"/>
          <w:szCs w:val="28"/>
        </w:rPr>
        <w:br w:type="page"/>
      </w:r>
      <w:r w:rsidR="00BF3126">
        <w:rPr>
          <w:rFonts w:ascii="Times New Roman" w:hAnsi="Times New Roman"/>
          <w:b/>
          <w:sz w:val="32"/>
          <w:szCs w:val="28"/>
        </w:rPr>
        <w:lastRenderedPageBreak/>
        <w:t>JABALPUR</w:t>
      </w:r>
      <w:r>
        <w:rPr>
          <w:rFonts w:ascii="Times New Roman" w:hAnsi="Times New Roman"/>
          <w:b/>
          <w:sz w:val="32"/>
          <w:szCs w:val="28"/>
        </w:rPr>
        <w:t xml:space="preserve"> SAHAKARI DUGDH SANGH MARYADIT, </w:t>
      </w:r>
      <w:r w:rsidR="00BF3126">
        <w:rPr>
          <w:rFonts w:ascii="Times New Roman" w:hAnsi="Times New Roman"/>
          <w:b/>
          <w:sz w:val="32"/>
          <w:szCs w:val="28"/>
        </w:rPr>
        <w:t>JABALPUR</w:t>
      </w:r>
    </w:p>
    <w:p w:rsidR="000441D2" w:rsidRDefault="000441D2" w:rsidP="000441D2">
      <w:pPr>
        <w:spacing w:after="0" w:line="240" w:lineRule="auto"/>
        <w:jc w:val="center"/>
        <w:rPr>
          <w:rFonts w:ascii="Times New Roman" w:hAnsi="Times New Roman"/>
          <w:b/>
          <w:sz w:val="32"/>
          <w:szCs w:val="28"/>
        </w:rPr>
      </w:pPr>
      <w:proofErr w:type="spellStart"/>
      <w:r>
        <w:rPr>
          <w:rFonts w:ascii="Times New Roman" w:hAnsi="Times New Roman"/>
          <w:b/>
          <w:sz w:val="32"/>
          <w:szCs w:val="28"/>
        </w:rPr>
        <w:t>Imaliya</w:t>
      </w:r>
      <w:proofErr w:type="spellEnd"/>
      <w:r>
        <w:rPr>
          <w:rFonts w:ascii="Times New Roman" w:hAnsi="Times New Roman"/>
          <w:b/>
          <w:sz w:val="32"/>
          <w:szCs w:val="28"/>
        </w:rPr>
        <w:t xml:space="preserve"> Mod, </w:t>
      </w:r>
      <w:proofErr w:type="spellStart"/>
      <w:r>
        <w:rPr>
          <w:rFonts w:ascii="Times New Roman" w:hAnsi="Times New Roman"/>
          <w:b/>
          <w:sz w:val="32"/>
          <w:szCs w:val="28"/>
        </w:rPr>
        <w:t>Krondanala</w:t>
      </w:r>
      <w:proofErr w:type="spellEnd"/>
      <w:r>
        <w:rPr>
          <w:rFonts w:ascii="Times New Roman" w:hAnsi="Times New Roman"/>
          <w:b/>
          <w:sz w:val="32"/>
          <w:szCs w:val="28"/>
        </w:rPr>
        <w:t xml:space="preserve"> JABALPUR (M.P)</w:t>
      </w:r>
    </w:p>
    <w:p w:rsidR="000441D2" w:rsidRDefault="000441D2" w:rsidP="000441D2">
      <w:pPr>
        <w:spacing w:after="0" w:line="240" w:lineRule="auto"/>
        <w:jc w:val="center"/>
        <w:rPr>
          <w:rStyle w:val="Hyperlink"/>
          <w:rFonts w:ascii="Cambria" w:hAnsi="Cambria"/>
          <w:sz w:val="24"/>
          <w:szCs w:val="24"/>
        </w:rPr>
      </w:pPr>
      <w:r>
        <w:rPr>
          <w:rFonts w:ascii="Times New Roman" w:hAnsi="Times New Roman"/>
          <w:b/>
          <w:sz w:val="32"/>
          <w:szCs w:val="28"/>
        </w:rPr>
        <w:t xml:space="preserve">Phone No. 9406900500, Email: </w:t>
      </w:r>
      <w:hyperlink r:id="rId11" w:history="1">
        <w:r w:rsidRPr="004A31C3">
          <w:rPr>
            <w:rStyle w:val="Hyperlink"/>
            <w:rFonts w:ascii="Times New Roman" w:hAnsi="Times New Roman"/>
            <w:b/>
            <w:sz w:val="32"/>
            <w:szCs w:val="28"/>
          </w:rPr>
          <w:t>sanchijabalpurplant@gmail.com</w:t>
        </w:r>
      </w:hyperlink>
      <w:r>
        <w:rPr>
          <w:rFonts w:ascii="Times New Roman" w:hAnsi="Times New Roman"/>
          <w:b/>
          <w:sz w:val="32"/>
          <w:szCs w:val="28"/>
        </w:rPr>
        <w:tab/>
      </w:r>
    </w:p>
    <w:p w:rsidR="00BD4221" w:rsidRDefault="00BD4221" w:rsidP="00BD4221">
      <w:pPr>
        <w:spacing w:after="0" w:line="240" w:lineRule="auto"/>
        <w:rPr>
          <w:rFonts w:ascii="Times New Roman" w:hAnsi="Times New Roman"/>
          <w:b/>
          <w:sz w:val="20"/>
          <w:szCs w:val="20"/>
        </w:rPr>
      </w:pPr>
    </w:p>
    <w:p w:rsidR="00BD4221" w:rsidRDefault="00BD4221" w:rsidP="00BD4221">
      <w:pPr>
        <w:spacing w:after="0" w:line="240" w:lineRule="auto"/>
        <w:jc w:val="both"/>
        <w:rPr>
          <w:rFonts w:ascii="Times New Roman" w:hAnsi="Times New Roman"/>
          <w:sz w:val="28"/>
          <w:szCs w:val="28"/>
        </w:rPr>
      </w:pPr>
    </w:p>
    <w:p w:rsidR="00BD4221" w:rsidRDefault="00BD4221" w:rsidP="00BD4221">
      <w:pPr>
        <w:spacing w:after="0" w:line="240" w:lineRule="auto"/>
        <w:rPr>
          <w:rFonts w:ascii="Times New Roman" w:hAnsi="Times New Roman"/>
          <w:sz w:val="28"/>
          <w:szCs w:val="28"/>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t>SCHEDULE – I</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The </w:t>
      </w:r>
      <w:proofErr w:type="spellStart"/>
      <w:r w:rsidR="00BF3126">
        <w:rPr>
          <w:rFonts w:ascii="Times New Roman" w:hAnsi="Times New Roman"/>
          <w:sz w:val="24"/>
          <w:szCs w:val="24"/>
        </w:rPr>
        <w:t>Jabalpur</w:t>
      </w:r>
      <w:r>
        <w:rPr>
          <w:rFonts w:ascii="Times New Roman" w:hAnsi="Times New Roman"/>
          <w:sz w:val="24"/>
          <w:szCs w:val="24"/>
        </w:rPr>
        <w:t>SahakariDugdhSanghMaryadit</w:t>
      </w:r>
      <w:proofErr w:type="spellEnd"/>
      <w:r>
        <w:rPr>
          <w:rFonts w:ascii="Times New Roman" w:hAnsi="Times New Roman"/>
          <w:sz w:val="24"/>
          <w:szCs w:val="24"/>
        </w:rPr>
        <w:t xml:space="preserve"> invites online tenders  (e-tenders) from </w:t>
      </w:r>
      <w:r w:rsidR="000441D2">
        <w:rPr>
          <w:rFonts w:ascii="Times New Roman" w:hAnsi="Times New Roman"/>
          <w:sz w:val="24"/>
          <w:szCs w:val="24"/>
        </w:rPr>
        <w:t>confide</w:t>
      </w:r>
      <w:r>
        <w:rPr>
          <w:rFonts w:ascii="Times New Roman" w:hAnsi="Times New Roman"/>
          <w:sz w:val="24"/>
          <w:szCs w:val="24"/>
        </w:rPr>
        <w:t xml:space="preserve"> manufacturers / association of such manufacturers and their authorized representatives for conversion of surplus milk of </w:t>
      </w:r>
      <w:proofErr w:type="spellStart"/>
      <w:r w:rsidR="00BF3126">
        <w:rPr>
          <w:rFonts w:ascii="Times New Roman" w:hAnsi="Times New Roman"/>
          <w:sz w:val="24"/>
          <w:szCs w:val="24"/>
        </w:rPr>
        <w:t>Jabalpur</w:t>
      </w:r>
      <w:r>
        <w:rPr>
          <w:rFonts w:ascii="Times New Roman" w:hAnsi="Times New Roman"/>
          <w:sz w:val="24"/>
          <w:szCs w:val="24"/>
        </w:rPr>
        <w:t>SahakariDugdhSanghMaryadit</w:t>
      </w:r>
      <w:r w:rsidR="00BF3126">
        <w:rPr>
          <w:rFonts w:ascii="Times New Roman" w:hAnsi="Times New Roman"/>
          <w:sz w:val="24"/>
          <w:szCs w:val="24"/>
        </w:rPr>
        <w:t>Jabalpur</w:t>
      </w:r>
      <w:proofErr w:type="spellEnd"/>
      <w:r>
        <w:rPr>
          <w:rFonts w:ascii="Times New Roman" w:hAnsi="Times New Roman"/>
          <w:sz w:val="24"/>
          <w:szCs w:val="24"/>
        </w:rPr>
        <w:t xml:space="preserve"> into  Whole milk powder ,Skimmed Milk Powder (SMP) and pasteurized White Butter (WB) on work-charge basis, as per detailed specifications given in the Schedule II of the offer.</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proofErr w:type="gramStart"/>
      <w:r>
        <w:rPr>
          <w:rFonts w:ascii="Times New Roman" w:hAnsi="Times New Roman"/>
          <w:sz w:val="24"/>
          <w:szCs w:val="24"/>
        </w:rPr>
        <w:t>The  Chief</w:t>
      </w:r>
      <w:proofErr w:type="gramEnd"/>
      <w:r>
        <w:rPr>
          <w:rFonts w:ascii="Times New Roman" w:hAnsi="Times New Roman"/>
          <w:sz w:val="24"/>
          <w:szCs w:val="24"/>
        </w:rPr>
        <w:t xml:space="preserve"> executive Officer </w:t>
      </w:r>
      <w:proofErr w:type="spellStart"/>
      <w:r w:rsidR="00BF3126">
        <w:rPr>
          <w:rFonts w:ascii="Times New Roman" w:hAnsi="Times New Roman"/>
          <w:sz w:val="24"/>
          <w:szCs w:val="24"/>
        </w:rPr>
        <w:t>Jabalpur</w:t>
      </w:r>
      <w:r>
        <w:rPr>
          <w:rFonts w:ascii="Times New Roman" w:hAnsi="Times New Roman"/>
          <w:sz w:val="24"/>
          <w:szCs w:val="24"/>
        </w:rPr>
        <w:t>SahakariDugdhSanghMaryadit</w:t>
      </w:r>
      <w:proofErr w:type="spellEnd"/>
      <w:r>
        <w:rPr>
          <w:rFonts w:ascii="Times New Roman" w:hAnsi="Times New Roman"/>
          <w:sz w:val="24"/>
          <w:szCs w:val="24"/>
        </w:rPr>
        <w:t xml:space="preserve"> reserves the right to accept or reject any or all the offers which in their opinion justify such actions without any explanation to the parties thereof.</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OFFER SUBMISSION</w:t>
      </w:r>
      <w:r>
        <w:rPr>
          <w:rFonts w:ascii="Times New Roman" w:hAnsi="Times New Roman"/>
          <w:b/>
          <w:sz w:val="24"/>
          <w:szCs w:val="24"/>
        </w:rPr>
        <w:tab/>
        <w:t>:</w:t>
      </w:r>
    </w:p>
    <w:p w:rsidR="00BD4221" w:rsidRDefault="00BD4221" w:rsidP="00BD4221">
      <w:pPr>
        <w:spacing w:after="0" w:line="240" w:lineRule="auto"/>
        <w:jc w:val="both"/>
        <w:rPr>
          <w:rFonts w:ascii="Times New Roman" w:hAnsi="Times New Roman"/>
          <w:sz w:val="16"/>
          <w:szCs w:val="16"/>
        </w:rPr>
      </w:pPr>
    </w:p>
    <w:p w:rsidR="00BD4221" w:rsidRDefault="00BD4221" w:rsidP="00BD4221">
      <w:pPr>
        <w:pStyle w:val="ListParagraph"/>
        <w:numPr>
          <w:ilvl w:val="1"/>
          <w:numId w:val="1"/>
        </w:num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The offers should be submitted online, within the prescribed time &amp; date. </w:t>
      </w:r>
    </w:p>
    <w:p w:rsidR="00BD4221" w:rsidRDefault="00BD4221" w:rsidP="00BD4221">
      <w:pPr>
        <w:spacing w:after="0" w:line="240" w:lineRule="auto"/>
        <w:jc w:val="both"/>
        <w:rPr>
          <w:rFonts w:ascii="Times New Roman" w:hAnsi="Times New Roman"/>
          <w:sz w:val="16"/>
          <w:szCs w:val="16"/>
        </w:rPr>
      </w:pPr>
      <w:r>
        <w:rPr>
          <w:rFonts w:ascii="Times New Roman" w:hAnsi="Times New Roman"/>
          <w:sz w:val="16"/>
          <w:szCs w:val="16"/>
        </w:rPr>
        <w:tab/>
      </w:r>
    </w:p>
    <w:p w:rsidR="00BD4221" w:rsidRDefault="00BD4221" w:rsidP="00BD4221">
      <w:pPr>
        <w:pStyle w:val="BodyText"/>
        <w:numPr>
          <w:ilvl w:val="1"/>
          <w:numId w:val="1"/>
        </w:numPr>
        <w:tabs>
          <w:tab w:val="left" w:pos="450"/>
          <w:tab w:val="left" w:pos="630"/>
          <w:tab w:val="left" w:pos="990"/>
          <w:tab w:val="left" w:pos="1080"/>
        </w:tabs>
        <w:spacing w:line="244" w:lineRule="auto"/>
        <w:ind w:right="109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t xml:space="preserve">The </w:t>
      </w:r>
      <w:proofErr w:type="spellStart"/>
      <w:r>
        <w:rPr>
          <w:rFonts w:ascii="Times New Roman" w:eastAsia="Calibri" w:hAnsi="Times New Roman" w:cs="Times New Roman"/>
          <w:b w:val="0"/>
          <w:bCs w:val="0"/>
          <w:sz w:val="24"/>
          <w:szCs w:val="24"/>
          <w:lang w:bidi="ar-SA"/>
        </w:rPr>
        <w:t>tenderer</w:t>
      </w:r>
      <w:proofErr w:type="spellEnd"/>
      <w:r>
        <w:rPr>
          <w:rFonts w:ascii="Times New Roman" w:eastAsia="Calibri" w:hAnsi="Times New Roman" w:cs="Times New Roman"/>
          <w:b w:val="0"/>
          <w:bCs w:val="0"/>
          <w:sz w:val="24"/>
          <w:szCs w:val="24"/>
          <w:lang w:bidi="ar-SA"/>
        </w:rPr>
        <w:t xml:space="preserve"> will have to submit the technical bid papers online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 xml:space="preserve">and   physically in separate envelopes as below :  </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Envelope "A</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Scanned copy for Earnest Money Deposit </w:t>
      </w:r>
      <w:r>
        <w:rPr>
          <w:rFonts w:ascii="Times New Roman" w:eastAsia="Calibri" w:hAnsi="Times New Roman" w:cs="Times New Roman"/>
          <w:b w:val="0"/>
          <w:bCs w:val="0"/>
          <w:sz w:val="24"/>
          <w:szCs w:val="24"/>
          <w:lang w:bidi="ar-SA"/>
        </w:rPr>
        <w:tab/>
        <w:t>acknowledgement.</w:t>
      </w:r>
    </w:p>
    <w:p w:rsidR="00BD4221" w:rsidRDefault="00BD4221" w:rsidP="00BD4221">
      <w:pPr>
        <w:pStyle w:val="BodyText"/>
        <w:spacing w:line="244" w:lineRule="auto"/>
        <w:ind w:left="1170" w:right="1090" w:firstLine="27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Envelope "B</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Other Technical Bid papers.</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r>
      <w:proofErr w:type="gramStart"/>
      <w:r>
        <w:rPr>
          <w:rFonts w:ascii="Times New Roman" w:eastAsia="Calibri" w:hAnsi="Times New Roman" w:cs="Times New Roman"/>
          <w:b w:val="0"/>
          <w:bCs w:val="0"/>
          <w:sz w:val="24"/>
          <w:szCs w:val="24"/>
          <w:lang w:bidi="ar-SA"/>
        </w:rPr>
        <w:t>This</w:t>
      </w:r>
      <w:proofErr w:type="gramEnd"/>
      <w:r>
        <w:rPr>
          <w:rFonts w:ascii="Times New Roman" w:eastAsia="Calibri" w:hAnsi="Times New Roman" w:cs="Times New Roman"/>
          <w:b w:val="0"/>
          <w:bCs w:val="0"/>
          <w:sz w:val="24"/>
          <w:szCs w:val="24"/>
          <w:lang w:bidi="ar-SA"/>
        </w:rPr>
        <w:t xml:space="preserve"> two envelopes, after sealing shall then be inserted into a </w:t>
      </w:r>
      <w:r>
        <w:rPr>
          <w:rFonts w:ascii="Times New Roman" w:eastAsia="Calibri" w:hAnsi="Times New Roman" w:cs="Times New Roman"/>
          <w:b w:val="0"/>
          <w:bCs w:val="0"/>
          <w:sz w:val="24"/>
          <w:szCs w:val="24"/>
          <w:lang w:bidi="ar-SA"/>
        </w:rPr>
        <w:tab/>
        <w:t xml:space="preserve">master cover super-scribed with tender reference etc., shall be </w:t>
      </w:r>
      <w:r>
        <w:rPr>
          <w:rFonts w:ascii="Times New Roman" w:eastAsia="Calibri" w:hAnsi="Times New Roman" w:cs="Times New Roman"/>
          <w:b w:val="0"/>
          <w:bCs w:val="0"/>
          <w:sz w:val="24"/>
          <w:szCs w:val="24"/>
          <w:lang w:bidi="ar-SA"/>
        </w:rPr>
        <w:tab/>
        <w:t xml:space="preserve">properly sealed and submitted either in person or sent through </w:t>
      </w:r>
      <w:r>
        <w:rPr>
          <w:rFonts w:ascii="Times New Roman" w:eastAsia="Calibri" w:hAnsi="Times New Roman" w:cs="Times New Roman"/>
          <w:b w:val="0"/>
          <w:bCs w:val="0"/>
          <w:sz w:val="24"/>
          <w:szCs w:val="24"/>
          <w:lang w:bidi="ar-SA"/>
        </w:rPr>
        <w:tab/>
        <w:t xml:space="preserve">speed post / courier services so as to reach this office by the </w:t>
      </w:r>
      <w:r>
        <w:rPr>
          <w:rFonts w:ascii="Times New Roman" w:eastAsia="Calibri" w:hAnsi="Times New Roman" w:cs="Times New Roman"/>
          <w:b w:val="0"/>
          <w:bCs w:val="0"/>
          <w:sz w:val="24"/>
          <w:szCs w:val="24"/>
          <w:lang w:bidi="ar-SA"/>
        </w:rPr>
        <w:tab/>
        <w:t>stipulated time.</w:t>
      </w:r>
    </w:p>
    <w:p w:rsidR="00BD4221" w:rsidRDefault="00BD4221" w:rsidP="00BD4221">
      <w:pPr>
        <w:numPr>
          <w:ilvl w:val="1"/>
          <w:numId w:val="1"/>
        </w:numPr>
        <w:spacing w:after="0" w:line="240" w:lineRule="auto"/>
        <w:jc w:val="both"/>
        <w:rPr>
          <w:rFonts w:ascii="Times New Roman" w:hAnsi="Times New Roman"/>
          <w:b/>
          <w:sz w:val="24"/>
          <w:szCs w:val="24"/>
        </w:rPr>
      </w:pPr>
      <w:r>
        <w:rPr>
          <w:rFonts w:ascii="Times New Roman" w:hAnsi="Times New Roman"/>
          <w:sz w:val="24"/>
          <w:szCs w:val="24"/>
        </w:rPr>
        <w:t xml:space="preserve">      The rates should be quoted in prescribed format in e-tender through </w:t>
      </w:r>
      <w:r>
        <w:rPr>
          <w:rFonts w:ascii="Times New Roman" w:hAnsi="Times New Roman"/>
          <w:b/>
          <w:sz w:val="24"/>
          <w:szCs w:val="24"/>
        </w:rPr>
        <w:t>online only.</w:t>
      </w:r>
    </w:p>
    <w:p w:rsidR="00BD4221" w:rsidRDefault="00BD4221" w:rsidP="00BD4221">
      <w:pPr>
        <w:spacing w:after="0" w:line="240" w:lineRule="auto"/>
        <w:ind w:left="1080"/>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The party should clearly mention in the offer their </w:t>
      </w:r>
      <w:proofErr w:type="spellStart"/>
      <w:r>
        <w:rPr>
          <w:rFonts w:ascii="Times New Roman" w:hAnsi="Times New Roman"/>
          <w:sz w:val="24"/>
          <w:szCs w:val="24"/>
        </w:rPr>
        <w:t>address</w:t>
      </w:r>
      <w:proofErr w:type="gramStart"/>
      <w:r>
        <w:rPr>
          <w:rFonts w:ascii="Times New Roman" w:hAnsi="Times New Roman"/>
          <w:sz w:val="24"/>
          <w:szCs w:val="24"/>
        </w:rPr>
        <w:t>,e</w:t>
      </w:r>
      <w:proofErr w:type="spellEnd"/>
      <w:proofErr w:type="gramEnd"/>
      <w:r>
        <w:rPr>
          <w:rFonts w:ascii="Times New Roman" w:hAnsi="Times New Roman"/>
          <w:sz w:val="24"/>
          <w:szCs w:val="24"/>
        </w:rPr>
        <w:t>-mail/ telephone nos. Any change in the address should immediately be notified to the office of MPCDF.</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Individuals submitting the offer and other related documents must specify whether he has submitted as in the capacity of</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sole proprietor of the firm or constituted attorney of such proprietor.</w:t>
      </w:r>
    </w:p>
    <w:p w:rsidR="00BD4221" w:rsidRDefault="00BD4221" w:rsidP="00BD4221">
      <w:pPr>
        <w:pStyle w:val="ListParagraph"/>
        <w:numPr>
          <w:ilvl w:val="0"/>
          <w:numId w:val="2"/>
        </w:numPr>
        <w:spacing w:after="0" w:line="240" w:lineRule="auto"/>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partner of the firm, if it is partnership firm, attach partnership deed and Power of Attorney.</w:t>
      </w: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0441D2" w:rsidRPr="000441D2" w:rsidRDefault="000441D2" w:rsidP="000441D2">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2.0</w:t>
      </w:r>
      <w:r>
        <w:rPr>
          <w:rFonts w:ascii="Times New Roman" w:hAnsi="Times New Roman"/>
          <w:b/>
          <w:sz w:val="24"/>
          <w:szCs w:val="24"/>
        </w:rPr>
        <w:tab/>
        <w:t>EARNEST MONEY DEPOSIT (EMD):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The party shall be required to deposit </w:t>
      </w:r>
      <w:r>
        <w:rPr>
          <w:rFonts w:ascii="Times New Roman" w:hAnsi="Times New Roman"/>
          <w:b/>
          <w:sz w:val="24"/>
          <w:szCs w:val="24"/>
        </w:rPr>
        <w:t>EMD of Rs. 3</w:t>
      </w:r>
      <w:proofErr w:type="gramStart"/>
      <w:r>
        <w:rPr>
          <w:rFonts w:ascii="Times New Roman" w:hAnsi="Times New Roman"/>
          <w:b/>
          <w:sz w:val="24"/>
          <w:szCs w:val="24"/>
        </w:rPr>
        <w:t>,00,000.00</w:t>
      </w:r>
      <w:proofErr w:type="gramEnd"/>
      <w:r>
        <w:rPr>
          <w:rFonts w:ascii="Times New Roman" w:hAnsi="Times New Roman"/>
          <w:b/>
          <w:sz w:val="24"/>
          <w:szCs w:val="24"/>
        </w:rPr>
        <w:t xml:space="preserve">  (Rs. </w:t>
      </w:r>
      <w:proofErr w:type="gramStart"/>
      <w:r>
        <w:rPr>
          <w:rFonts w:ascii="Times New Roman" w:hAnsi="Times New Roman"/>
          <w:b/>
          <w:sz w:val="24"/>
          <w:szCs w:val="24"/>
        </w:rPr>
        <w:t xml:space="preserve">Three </w:t>
      </w:r>
      <w:proofErr w:type="spellStart"/>
      <w:r>
        <w:rPr>
          <w:rFonts w:ascii="Times New Roman" w:hAnsi="Times New Roman"/>
          <w:b/>
          <w:sz w:val="24"/>
          <w:szCs w:val="24"/>
        </w:rPr>
        <w:t>Lakh</w:t>
      </w:r>
      <w:proofErr w:type="spellEnd"/>
      <w:r>
        <w:rPr>
          <w:rFonts w:ascii="Times New Roman" w:hAnsi="Times New Roman"/>
          <w:b/>
          <w:sz w:val="24"/>
          <w:szCs w:val="24"/>
        </w:rPr>
        <w:t xml:space="preserve"> only)</w:t>
      </w:r>
      <w:r w:rsidR="000441D2">
        <w:rPr>
          <w:rFonts w:ascii="Times New Roman" w:hAnsi="Times New Roman"/>
          <w:sz w:val="24"/>
          <w:szCs w:val="24"/>
        </w:rPr>
        <w:t xml:space="preserve"> along with the tender </w:t>
      </w:r>
      <w:r>
        <w:rPr>
          <w:rFonts w:ascii="Times New Roman" w:hAnsi="Times New Roman"/>
          <w:sz w:val="24"/>
          <w:szCs w:val="24"/>
        </w:rPr>
        <w:t>submission.</w:t>
      </w:r>
      <w:proofErr w:type="gramEnd"/>
      <w:r>
        <w:rPr>
          <w:rFonts w:ascii="Times New Roman" w:hAnsi="Times New Roman"/>
          <w:sz w:val="24"/>
          <w:szCs w:val="24"/>
        </w:rPr>
        <w:t xml:space="preserve"> The tender shall not be accepted without a valid EMD. </w:t>
      </w:r>
    </w:p>
    <w:p w:rsidR="000441D2" w:rsidRDefault="00BD4221" w:rsidP="00BD4221">
      <w:pPr>
        <w:spacing w:after="0" w:line="240" w:lineRule="auto"/>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EMD </w:t>
      </w:r>
      <w:proofErr w:type="gramStart"/>
      <w:r>
        <w:rPr>
          <w:rFonts w:ascii="Times New Roman" w:hAnsi="Times New Roman"/>
          <w:sz w:val="24"/>
          <w:szCs w:val="24"/>
        </w:rPr>
        <w:t>should  be</w:t>
      </w:r>
      <w:proofErr w:type="gramEnd"/>
      <w:r>
        <w:rPr>
          <w:rFonts w:ascii="Times New Roman" w:hAnsi="Times New Roman"/>
          <w:sz w:val="24"/>
          <w:szCs w:val="24"/>
        </w:rPr>
        <w:t xml:space="preserve"> paid online in favor of </w:t>
      </w:r>
      <w:proofErr w:type="spellStart"/>
      <w:r w:rsidR="00BF3126">
        <w:rPr>
          <w:rFonts w:ascii="Times New Roman" w:hAnsi="Times New Roman"/>
          <w:sz w:val="24"/>
          <w:szCs w:val="24"/>
        </w:rPr>
        <w:t>Jabalpur</w:t>
      </w:r>
      <w:r>
        <w:rPr>
          <w:rFonts w:ascii="Times New Roman" w:hAnsi="Times New Roman"/>
          <w:sz w:val="24"/>
          <w:szCs w:val="24"/>
        </w:rPr>
        <w:t>SahakariDugdhSangh</w:t>
      </w:r>
      <w:proofErr w:type="spellEnd"/>
    </w:p>
    <w:p w:rsidR="00BD4221" w:rsidRDefault="00BD4221" w:rsidP="000441D2">
      <w:pPr>
        <w:spacing w:after="0" w:line="240" w:lineRule="auto"/>
        <w:ind w:left="720" w:firstLine="720"/>
        <w:jc w:val="both"/>
        <w:rPr>
          <w:rFonts w:ascii="Times New Roman" w:hAnsi="Times New Roman"/>
          <w:sz w:val="24"/>
          <w:szCs w:val="24"/>
        </w:rPr>
      </w:pP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EMD of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will be converted into Security Deposit (SD) and shall be retained till the completion of the tender validity period. No interest will be paid on this security deposit by MPCDF.</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 xml:space="preserve">EMD of rejected parties gets refunded from pool account of MP </w:t>
      </w:r>
      <w:proofErr w:type="gramStart"/>
      <w:r>
        <w:rPr>
          <w:rFonts w:ascii="Times New Roman" w:hAnsi="Times New Roman"/>
          <w:sz w:val="24"/>
          <w:szCs w:val="24"/>
        </w:rPr>
        <w:t>TENDERS  with</w:t>
      </w:r>
      <w:proofErr w:type="gramEnd"/>
      <w:r>
        <w:rPr>
          <w:rFonts w:ascii="Times New Roman" w:hAnsi="Times New Roman"/>
          <w:sz w:val="24"/>
          <w:szCs w:val="24"/>
        </w:rPr>
        <w:t xml:space="preserve"> no interest.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3.0</w:t>
      </w:r>
      <w:r>
        <w:rPr>
          <w:rFonts w:ascii="Times New Roman" w:hAnsi="Times New Roman"/>
          <w:b/>
          <w:sz w:val="24"/>
          <w:szCs w:val="24"/>
        </w:rPr>
        <w:tab/>
        <w:t>PRICES: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The rates offered shall be valid for a period of 01 year from the date of tender. Period may be extended for six months from the date of rate approval depending on requirement or as the case be.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The offered price should be firm, clear and free from any escalations during the validity period.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w:t>
      </w:r>
      <w:proofErr w:type="spellStart"/>
      <w:r>
        <w:rPr>
          <w:rFonts w:ascii="Times New Roman" w:hAnsi="Times New Roman"/>
          <w:sz w:val="24"/>
          <w:szCs w:val="24"/>
        </w:rPr>
        <w:t>tenderer</w:t>
      </w:r>
      <w:proofErr w:type="spellEnd"/>
      <w:r>
        <w:rPr>
          <w:rFonts w:ascii="Times New Roman" w:hAnsi="Times New Roman"/>
          <w:sz w:val="24"/>
          <w:szCs w:val="24"/>
        </w:rPr>
        <w:t xml:space="preserve"> should quote rates for </w:t>
      </w:r>
      <w:r>
        <w:rPr>
          <w:rFonts w:ascii="Times New Roman" w:hAnsi="Times New Roman"/>
          <w:b/>
          <w:sz w:val="24"/>
          <w:szCs w:val="24"/>
        </w:rPr>
        <w:t>conversion charges</w:t>
      </w:r>
      <w:r>
        <w:rPr>
          <w:rFonts w:ascii="Times New Roman" w:hAnsi="Times New Roman"/>
          <w:sz w:val="24"/>
          <w:szCs w:val="24"/>
        </w:rPr>
        <w:t xml:space="preserve"> as per Schedule IV format. As per above schedule point no.,4, 5 and 6 are non mandatory and will not be consider for calculation of Lowest price  </w:t>
      </w:r>
      <w:proofErr w:type="spellStart"/>
      <w:r>
        <w:rPr>
          <w:rFonts w:ascii="Times New Roman" w:hAnsi="Times New Roman"/>
          <w:sz w:val="24"/>
          <w:szCs w:val="24"/>
        </w:rPr>
        <w:t>i.e</w:t>
      </w:r>
      <w:proofErr w:type="spellEnd"/>
      <w:r>
        <w:rPr>
          <w:rFonts w:ascii="Times New Roman" w:hAnsi="Times New Roman"/>
          <w:sz w:val="24"/>
          <w:szCs w:val="24"/>
        </w:rPr>
        <w:t xml:space="preserve"> L1.</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t xml:space="preserve">(ii) </w:t>
      </w:r>
      <w:r>
        <w:rPr>
          <w:rFonts w:ascii="Times New Roman" w:hAnsi="Times New Roman"/>
          <w:sz w:val="24"/>
          <w:szCs w:val="24"/>
        </w:rPr>
        <w:tab/>
        <w:t>The lowest rate so finalized will be calculated on the basis inclusive of transportation charges of milk from the nearest point of supply</w:t>
      </w:r>
      <w:r w:rsidR="000441D2">
        <w:rPr>
          <w:rFonts w:ascii="Times New Roman" w:hAnsi="Times New Roman"/>
          <w:sz w:val="24"/>
          <w:szCs w:val="24"/>
        </w:rPr>
        <w:t xml:space="preserve"> and transportation charges of </w:t>
      </w:r>
      <w:r>
        <w:rPr>
          <w:rFonts w:ascii="Times New Roman" w:hAnsi="Times New Roman"/>
          <w:sz w:val="24"/>
          <w:szCs w:val="24"/>
        </w:rPr>
        <w:t>WMP</w:t>
      </w:r>
      <w:proofErr w:type="gramStart"/>
      <w:r>
        <w:rPr>
          <w:rFonts w:ascii="Times New Roman" w:hAnsi="Times New Roman"/>
          <w:sz w:val="24"/>
          <w:szCs w:val="24"/>
        </w:rPr>
        <w:t>,SMP</w:t>
      </w:r>
      <w:proofErr w:type="gramEnd"/>
      <w:r>
        <w:rPr>
          <w:rFonts w:ascii="Times New Roman" w:hAnsi="Times New Roman"/>
          <w:sz w:val="24"/>
          <w:szCs w:val="24"/>
        </w:rPr>
        <w:t xml:space="preserve"> and pasteurized WB up to concerning dairy plant storage place. </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t>(iii)</w:t>
      </w:r>
      <w:r>
        <w:rPr>
          <w:rFonts w:ascii="Times New Roman" w:hAnsi="Times New Roman"/>
          <w:sz w:val="24"/>
          <w:szCs w:val="24"/>
        </w:rPr>
        <w:tab/>
        <w:t>The milk may be supplied from the following points based on availability of surplus milk.</w:t>
      </w:r>
    </w:p>
    <w:p w:rsidR="00BD4221" w:rsidRDefault="00BD4221" w:rsidP="00BD4221">
      <w:pPr>
        <w:spacing w:after="0" w:line="240" w:lineRule="auto"/>
        <w:ind w:left="1440" w:hanging="720"/>
        <w:jc w:val="both"/>
        <w:rPr>
          <w:rFonts w:ascii="Times New Roman" w:hAnsi="Times New Roman"/>
          <w:sz w:val="12"/>
          <w:szCs w:val="12"/>
        </w:rPr>
      </w:pPr>
      <w:r>
        <w:rPr>
          <w:rFonts w:ascii="Times New Roman" w:hAnsi="Times New Roman"/>
          <w:sz w:val="24"/>
          <w:szCs w:val="24"/>
        </w:rPr>
        <w:tab/>
      </w:r>
    </w:p>
    <w:tbl>
      <w:tblPr>
        <w:tblW w:w="6019"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157"/>
      </w:tblGrid>
      <w:tr w:rsidR="00BD4221" w:rsidTr="00BD4221">
        <w:tc>
          <w:tcPr>
            <w:tcW w:w="186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 Name of Milk Unions</w:t>
            </w:r>
          </w:p>
        </w:tc>
        <w:tc>
          <w:tcPr>
            <w:tcW w:w="4157"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Main dairy Plant / Chilling center/ mini dairy plant </w:t>
            </w:r>
          </w:p>
        </w:tc>
      </w:tr>
      <w:tr w:rsidR="00BD4221" w:rsidTr="00BD4221">
        <w:tc>
          <w:tcPr>
            <w:tcW w:w="1862"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r>
              <w:rPr>
                <w:rFonts w:ascii="Times New Roman" w:hAnsi="Times New Roman"/>
                <w:b/>
                <w:bCs/>
                <w:sz w:val="24"/>
                <w:szCs w:val="24"/>
              </w:rPr>
              <w:t>JSDS</w:t>
            </w:r>
          </w:p>
        </w:tc>
        <w:tc>
          <w:tcPr>
            <w:tcW w:w="4157"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Chhindwara</w:t>
            </w:r>
            <w:proofErr w:type="spellEnd"/>
            <w:r>
              <w:rPr>
                <w:rFonts w:ascii="Times New Roman" w:hAnsi="Times New Roman"/>
                <w:b/>
                <w:bCs/>
                <w:sz w:val="24"/>
                <w:szCs w:val="24"/>
              </w:rPr>
              <w:t>/</w:t>
            </w:r>
            <w:proofErr w:type="spellStart"/>
            <w:r>
              <w:rPr>
                <w:rFonts w:ascii="Times New Roman" w:hAnsi="Times New Roman"/>
                <w:b/>
                <w:bCs/>
                <w:sz w:val="24"/>
                <w:szCs w:val="24"/>
              </w:rPr>
              <w:t>Balaghat</w:t>
            </w:r>
            <w:proofErr w:type="spellEnd"/>
            <w:r>
              <w:rPr>
                <w:rFonts w:ascii="Times New Roman" w:hAnsi="Times New Roman"/>
                <w:b/>
                <w:bCs/>
                <w:sz w:val="24"/>
                <w:szCs w:val="24"/>
              </w:rPr>
              <w:t>/Jabalpur</w:t>
            </w:r>
          </w:p>
        </w:tc>
      </w:tr>
    </w:tbl>
    <w:p w:rsidR="00BD4221" w:rsidRDefault="00BD4221" w:rsidP="00BD4221">
      <w:pPr>
        <w:spacing w:after="0" w:line="240" w:lineRule="auto"/>
        <w:ind w:left="144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t>(iv)</w:t>
      </w:r>
      <w:r>
        <w:rPr>
          <w:rFonts w:ascii="Times New Roman" w:hAnsi="Times New Roman"/>
          <w:sz w:val="24"/>
          <w:szCs w:val="24"/>
        </w:rPr>
        <w:tab/>
        <w:t>Currently the approved milk transportation rate i.e. from the respective milk Union in Rs per KM for tankers, Butter van and SMP &amp;WMP transportation etc. will be included with the per Kg conversion charge of WMP, SMP and white butter to arrive at L1 from destinations indicated in point 3.3 ( iii).</w:t>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tabs>
          <w:tab w:val="left" w:pos="1456"/>
        </w:tabs>
        <w:spacing w:after="0" w:line="240" w:lineRule="auto"/>
        <w:ind w:left="1968" w:hanging="1254"/>
        <w:jc w:val="both"/>
        <w:rPr>
          <w:rFonts w:ascii="Times New Roman" w:hAnsi="Times New Roman"/>
          <w:b/>
          <w:sz w:val="24"/>
          <w:szCs w:val="24"/>
          <w:u w:val="single"/>
        </w:rPr>
      </w:pPr>
      <w:r>
        <w:rPr>
          <w:rFonts w:ascii="Times New Roman" w:hAnsi="Times New Roman"/>
          <w:sz w:val="24"/>
          <w:szCs w:val="24"/>
        </w:rPr>
        <w:tab/>
        <w:t>(v)</w:t>
      </w:r>
      <w:r>
        <w:rPr>
          <w:rFonts w:ascii="Times New Roman" w:hAnsi="Times New Roman"/>
          <w:sz w:val="24"/>
          <w:szCs w:val="24"/>
        </w:rPr>
        <w:tab/>
        <w:t xml:space="preserve">The total expenses per kg milk conversion cost calculation will be inclusive of per kg transportation of milk + Conversion cost per kg of milk + </w:t>
      </w:r>
      <w:proofErr w:type="gramStart"/>
      <w:r>
        <w:rPr>
          <w:rFonts w:ascii="Times New Roman" w:hAnsi="Times New Roman"/>
          <w:sz w:val="24"/>
          <w:szCs w:val="24"/>
        </w:rPr>
        <w:t>Lifting</w:t>
      </w:r>
      <w:proofErr w:type="gramEnd"/>
      <w:r>
        <w:rPr>
          <w:rFonts w:ascii="Times New Roman" w:hAnsi="Times New Roman"/>
          <w:sz w:val="24"/>
          <w:szCs w:val="24"/>
        </w:rPr>
        <w:t xml:space="preserve"> cost of finished product which may vary for different locations as indicated in above table. The L1 will primarily be decided on these parameters.</w:t>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numPr>
          <w:ilvl w:val="1"/>
          <w:numId w:val="3"/>
        </w:numPr>
        <w:spacing w:after="0" w:line="240" w:lineRule="auto"/>
        <w:ind w:left="1260" w:hanging="540"/>
        <w:jc w:val="both"/>
        <w:rPr>
          <w:rFonts w:ascii="Times New Roman" w:hAnsi="Times New Roman"/>
          <w:sz w:val="24"/>
          <w:szCs w:val="24"/>
        </w:rPr>
      </w:pPr>
      <w:r>
        <w:rPr>
          <w:rFonts w:ascii="Times New Roman" w:hAnsi="Times New Roman"/>
          <w:sz w:val="24"/>
          <w:szCs w:val="24"/>
        </w:rPr>
        <w:lastRenderedPageBreak/>
        <w:t xml:space="preserve">   Rates should be quoted strictly adhering to specifications of WMP, SMP and                       </w:t>
      </w:r>
      <w:r>
        <w:rPr>
          <w:rFonts w:ascii="Times New Roman" w:hAnsi="Times New Roman"/>
          <w:sz w:val="24"/>
          <w:szCs w:val="24"/>
        </w:rPr>
        <w:tab/>
        <w:t xml:space="preserve">WB and recovery norms of Fat and SNF as given in Schedule –II and quoted   </w:t>
      </w:r>
      <w:r>
        <w:rPr>
          <w:rFonts w:ascii="Times New Roman" w:hAnsi="Times New Roman"/>
          <w:sz w:val="24"/>
          <w:szCs w:val="24"/>
        </w:rPr>
        <w:tab/>
        <w:t>rates should be inclusive of all taxes and duties, if any.</w:t>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4.0</w:t>
      </w:r>
      <w:r>
        <w:rPr>
          <w:rFonts w:ascii="Times New Roman" w:hAnsi="Times New Roman"/>
          <w:b/>
          <w:sz w:val="24"/>
          <w:szCs w:val="24"/>
        </w:rPr>
        <w:tab/>
        <w:t>INSURANCE:</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Necessary transit insurance shall be arranged by the qualified bidder's selected for milk for conversion.</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PAYMENT: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will be required to raise bills towards conversion charges on supplier dairy on fortnightly basis, payment of which will be made within 15 days of their receipt.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Payment shall be made by concerned milk union through RTGS/NEFT. Bank charges towards the above shall be borne by the party itself.</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b/>
          <w:sz w:val="24"/>
          <w:szCs w:val="24"/>
        </w:rPr>
        <w:tab/>
        <w:t>GENERAL TERMS &amp; CONDITIONS: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 xml:space="preserve">The acceptance of the offer and award of the work order shall be the sole right of the chief executive </w:t>
      </w:r>
      <w:proofErr w:type="gramStart"/>
      <w:r>
        <w:rPr>
          <w:rFonts w:ascii="Times New Roman" w:hAnsi="Times New Roman"/>
          <w:sz w:val="24"/>
          <w:szCs w:val="24"/>
        </w:rPr>
        <w:t>officer ,</w:t>
      </w:r>
      <w:proofErr w:type="gramEnd"/>
      <w:r>
        <w:rPr>
          <w:rFonts w:ascii="Times New Roman" w:hAnsi="Times New Roman"/>
          <w:sz w:val="24"/>
          <w:szCs w:val="24"/>
        </w:rPr>
        <w:t xml:space="preserve">who does not bind herself to accept any offer in whole or in part or reject any or all offers received without assigning any reasons and no explanation can be demanded of the cause of rejection of the offer by any of the </w:t>
      </w:r>
      <w:proofErr w:type="spellStart"/>
      <w:r>
        <w:rPr>
          <w:rFonts w:ascii="Times New Roman" w:hAnsi="Times New Roman"/>
          <w:sz w:val="24"/>
          <w:szCs w:val="24"/>
        </w:rPr>
        <w:t>tenderer</w:t>
      </w:r>
      <w:proofErr w:type="spellEnd"/>
      <w:r>
        <w:rPr>
          <w:rFonts w:ascii="Times New Roman" w:hAnsi="Times New Roman"/>
          <w:sz w:val="24"/>
          <w:szCs w:val="24"/>
        </w:rPr>
        <w: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 xml:space="preserve">Negligence on the part of the </w:t>
      </w:r>
      <w:proofErr w:type="spellStart"/>
      <w:r>
        <w:rPr>
          <w:rFonts w:ascii="Times New Roman" w:hAnsi="Times New Roman"/>
          <w:sz w:val="24"/>
          <w:szCs w:val="24"/>
        </w:rPr>
        <w:t>tenderer</w:t>
      </w:r>
      <w:proofErr w:type="spellEnd"/>
      <w:r>
        <w:rPr>
          <w:rFonts w:ascii="Times New Roman" w:hAnsi="Times New Roman"/>
          <w:sz w:val="24"/>
          <w:szCs w:val="24"/>
        </w:rPr>
        <w:t xml:space="preserve"> in submission of the offer confers no right to withdraw the offer after it has been opened. If 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fails to accept milk and fails to make WMP/SMP/WB within the stipulated period mentioned in work order without any valid reason, then the order shall be treated as cancelled and EMD/SD/bills lying with milk unions would be forfeited and the firm may even be blacklisted, if situation warranty.</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16"/>
          <w:szCs w:val="16"/>
        </w:rPr>
      </w:pPr>
      <w:r>
        <w:rPr>
          <w:rFonts w:ascii="Times New Roman" w:hAnsi="Times New Roman"/>
          <w:sz w:val="24"/>
          <w:szCs w:val="24"/>
        </w:rPr>
        <w:t>6.3</w:t>
      </w:r>
      <w:r>
        <w:rPr>
          <w:rFonts w:ascii="Times New Roman" w:hAnsi="Times New Roman"/>
          <w:sz w:val="24"/>
          <w:szCs w:val="24"/>
        </w:rPr>
        <w:tab/>
        <w:t xml:space="preserve">The submission of a tender by a party implies that the firm has read the notice and terms and conditions of tender and has made </w:t>
      </w:r>
      <w:proofErr w:type="gramStart"/>
      <w:r>
        <w:rPr>
          <w:rFonts w:ascii="Times New Roman" w:hAnsi="Times New Roman"/>
          <w:sz w:val="24"/>
          <w:szCs w:val="24"/>
        </w:rPr>
        <w:t>himself</w:t>
      </w:r>
      <w:proofErr w:type="gramEnd"/>
      <w:r>
        <w:rPr>
          <w:rFonts w:ascii="Times New Roman" w:hAnsi="Times New Roman"/>
          <w:sz w:val="24"/>
          <w:szCs w:val="24"/>
        </w:rPr>
        <w:t xml:space="preserve"> fully aware of the scope and specifications of the work to be carried out.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Surplus quantity of the milk  from the respective unions will be send to private party for conversion  only  when, the existing powder plant capacity of Gwalior and Indore Milk Unions are exhausted or in case of breakdown of existing allocated powder plant. The quantity for milk to be converted depends on the surplus volume of milk available for conversion only. No claim will be accepted in any case due to variation in the quantity of milk to be converted into WB &amp; SMP.</w:t>
      </w:r>
    </w:p>
    <w:p w:rsidR="00BD4221" w:rsidRDefault="00BD4221" w:rsidP="00BD4221">
      <w:pPr>
        <w:spacing w:after="0" w:line="240" w:lineRule="auto"/>
        <w:ind w:left="1440" w:hanging="720"/>
        <w:jc w:val="both"/>
        <w:rPr>
          <w:rFonts w:ascii="Times New Roman" w:hAnsi="Times New Roman"/>
          <w:sz w:val="10"/>
          <w:szCs w:val="10"/>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The bidder must have minimum 50,000 </w:t>
      </w:r>
      <w:proofErr w:type="spellStart"/>
      <w:r>
        <w:rPr>
          <w:rFonts w:ascii="Times New Roman" w:hAnsi="Times New Roman"/>
          <w:sz w:val="24"/>
          <w:szCs w:val="24"/>
        </w:rPr>
        <w:t>ltr</w:t>
      </w:r>
      <w:proofErr w:type="spellEnd"/>
      <w:r>
        <w:rPr>
          <w:rFonts w:ascii="Times New Roman" w:hAnsi="Times New Roman"/>
          <w:sz w:val="24"/>
          <w:szCs w:val="24"/>
        </w:rPr>
        <w:t xml:space="preserve">. </w:t>
      </w:r>
      <w:proofErr w:type="gramStart"/>
      <w:r>
        <w:rPr>
          <w:rFonts w:ascii="Times New Roman" w:hAnsi="Times New Roman"/>
          <w:sz w:val="24"/>
          <w:szCs w:val="24"/>
        </w:rPr>
        <w:t>milk</w:t>
      </w:r>
      <w:proofErr w:type="gramEnd"/>
      <w:r>
        <w:rPr>
          <w:rFonts w:ascii="Times New Roman" w:hAnsi="Times New Roman"/>
          <w:sz w:val="24"/>
          <w:szCs w:val="24"/>
        </w:rPr>
        <w:t xml:space="preserve"> per day spare capacity for conversion. For fulfillment of conversion requirement remaining quantity of milk can be provided to other bidder with their consent on the rates of L-I.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lastRenderedPageBreak/>
        <w:t>6.6</w:t>
      </w:r>
      <w:r>
        <w:rPr>
          <w:rFonts w:ascii="Times New Roman" w:hAnsi="Times New Roman"/>
          <w:sz w:val="24"/>
          <w:szCs w:val="24"/>
        </w:rPr>
        <w:tab/>
        <w:t>No person or firm is permitted to submit more than one offer under different names.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 xml:space="preserve">The firm shall not contract or assign (sublet) to any other party or parties the whole or any portions of the offer awarded by </w:t>
      </w:r>
      <w:proofErr w:type="spellStart"/>
      <w:r w:rsidR="00BF3126">
        <w:rPr>
          <w:rFonts w:ascii="Times New Roman" w:hAnsi="Times New Roman"/>
          <w:sz w:val="24"/>
          <w:szCs w:val="24"/>
        </w:rPr>
        <w:t>Jabalpur</w:t>
      </w:r>
      <w:r>
        <w:rPr>
          <w:rFonts w:ascii="Times New Roman" w:hAnsi="Times New Roman"/>
          <w:sz w:val="24"/>
          <w:szCs w:val="24"/>
        </w:rPr>
        <w:t>SahakariDugdhSanghMaryadit</w:t>
      </w:r>
      <w:proofErr w:type="spell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t xml:space="preserve">The rate approval will be communicated to affiliated milk unions, with whom 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will have to execute an agreement with milk unions based on their surplus quantities of milk.  Rates approved to the convertor shall be firm for the contract period. On any account increase / decrease in rates will not be allowed during the contract period.</w:t>
      </w:r>
    </w:p>
    <w:p w:rsidR="00BD4221" w:rsidRDefault="00BD4221" w:rsidP="00BD4221">
      <w:pPr>
        <w:spacing w:after="0" w:line="240" w:lineRule="auto"/>
        <w:ind w:left="1440" w:hanging="720"/>
        <w:jc w:val="both"/>
        <w:rPr>
          <w:rFonts w:ascii="Times New Roman" w:hAnsi="Times New Roman"/>
          <w:i/>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 xml:space="preserve">Conversion plants will ensure hygienic and sanitary condition for storage of SMP and WB on plastic planks/pallets in clean and dry place away from sunlight. The place should be free from dust and pest/rodent environment. The deep freeze to be used for storage of WB should essentially fumigated prior to </w:t>
      </w:r>
      <w:proofErr w:type="spellStart"/>
      <w:proofErr w:type="gramStart"/>
      <w:r>
        <w:rPr>
          <w:rFonts w:ascii="Times New Roman" w:hAnsi="Times New Roman"/>
          <w:sz w:val="24"/>
          <w:szCs w:val="24"/>
        </w:rPr>
        <w:t>it's</w:t>
      </w:r>
      <w:proofErr w:type="spellEnd"/>
      <w:proofErr w:type="gramEnd"/>
      <w:r>
        <w:rPr>
          <w:rFonts w:ascii="Times New Roman" w:hAnsi="Times New Roman"/>
          <w:sz w:val="24"/>
          <w:szCs w:val="24"/>
        </w:rPr>
        <w:t xml:space="preserve"> use.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6.10</w:t>
      </w:r>
      <w:r>
        <w:rPr>
          <w:rFonts w:ascii="Times New Roman" w:hAnsi="Times New Roman"/>
          <w:sz w:val="24"/>
          <w:szCs w:val="24"/>
        </w:rPr>
        <w:tab/>
        <w:t xml:space="preserve">Converted products SMP, </w:t>
      </w:r>
      <w:proofErr w:type="gramStart"/>
      <w:r>
        <w:rPr>
          <w:rFonts w:ascii="Times New Roman" w:hAnsi="Times New Roman"/>
          <w:sz w:val="24"/>
          <w:szCs w:val="24"/>
        </w:rPr>
        <w:t>WMP  and</w:t>
      </w:r>
      <w:proofErr w:type="gramEnd"/>
      <w:r>
        <w:rPr>
          <w:rFonts w:ascii="Times New Roman" w:hAnsi="Times New Roman"/>
          <w:sz w:val="24"/>
          <w:szCs w:val="24"/>
        </w:rPr>
        <w:t xml:space="preserve"> WB will be lifted by respective milk union in </w:t>
      </w:r>
      <w:r w:rsidR="004018D4">
        <w:rPr>
          <w:rFonts w:ascii="Times New Roman" w:hAnsi="Times New Roman"/>
          <w:sz w:val="24"/>
          <w:szCs w:val="24"/>
        </w:rPr>
        <w:t>45</w:t>
      </w:r>
      <w:r>
        <w:rPr>
          <w:rFonts w:ascii="Times New Roman" w:hAnsi="Times New Roman"/>
          <w:sz w:val="24"/>
          <w:szCs w:val="24"/>
        </w:rPr>
        <w:t>days time from the conversion date. The extension of this period can be modified with mutual consent between respective milk union and conversion dairy plant.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6.11    The converter should offer the quantity to be converted by them on daily basis to concern dairy plant.</w:t>
      </w: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7.0</w:t>
      </w:r>
      <w:r>
        <w:rPr>
          <w:rFonts w:ascii="Times New Roman" w:hAnsi="Times New Roman"/>
          <w:b/>
          <w:sz w:val="24"/>
          <w:szCs w:val="24"/>
        </w:rPr>
        <w:tab/>
        <w:t>QUALITY CHECKS/PARAMETERS: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 xml:space="preserve">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shall have to carry out job in strict hygienic &amp; sanitary environment conforming to the basic standards laid down under Food Safety &amp; Standards Act 2006 and other rules and regulations prevalent. Violation of any clause of different Acts shall be the sole responsibility of the successful </w:t>
      </w:r>
      <w:proofErr w:type="spellStart"/>
      <w:r>
        <w:rPr>
          <w:rFonts w:ascii="Times New Roman" w:hAnsi="Times New Roman"/>
          <w:sz w:val="24"/>
          <w:szCs w:val="24"/>
        </w:rPr>
        <w:t>tenderer</w:t>
      </w:r>
      <w:proofErr w:type="spellEnd"/>
      <w:r>
        <w:rPr>
          <w:rFonts w:ascii="Times New Roman" w:hAnsi="Times New Roman"/>
          <w:sz w:val="24"/>
          <w:szCs w:val="24"/>
        </w:rPr>
        <w:t>. The FSSAI license for WB and SMP is mandatory for all the bidders.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WMP &amp; SMP shall have to be manufactured BIS marked and WB as per specifications and recovery norms of Fat and SNF as given in Schedule II of the tender document.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t xml:space="preserve">WB manufactured shall be stored in such a way that it should attain a temperature of -18° C. within 10 days from the date of manufacture. At the time of dispatch the body temperature of WB should be -18° C. For every 1° C increase in the temperature of WB will be penalized with Rs.0.05, per Kg.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t xml:space="preserve">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shall ensure the availability of all manufacturing and testing facilities at the factory premises and maintain them properly including their calibration and stamping at regular interval to ensure precision testing. Milk is to be tested using a long stem Lactometer at 27°C and formula to be followed for SNF% calculation shall as </w:t>
      </w:r>
      <w:proofErr w:type="gramStart"/>
      <w:r>
        <w:rPr>
          <w:rFonts w:ascii="Times New Roman" w:hAnsi="Times New Roman"/>
          <w:sz w:val="24"/>
          <w:szCs w:val="24"/>
        </w:rPr>
        <w:t>below :</w:t>
      </w:r>
      <w:proofErr w:type="gramEnd"/>
    </w:p>
    <w:p w:rsidR="00BD4221" w:rsidRDefault="00BD4221" w:rsidP="00BD4221">
      <w:pPr>
        <w:spacing w:after="0" w:line="240" w:lineRule="auto"/>
        <w:ind w:left="720" w:firstLine="720"/>
        <w:jc w:val="both"/>
        <w:rPr>
          <w:rFonts w:ascii="Times New Roman" w:hAnsi="Times New Roman"/>
          <w:sz w:val="12"/>
          <w:szCs w:val="12"/>
        </w:rPr>
      </w:pPr>
    </w:p>
    <w:p w:rsidR="00BD4221" w:rsidRDefault="00BD4221" w:rsidP="00BD4221">
      <w:pPr>
        <w:spacing w:after="0" w:line="240" w:lineRule="auto"/>
        <w:ind w:left="720" w:firstLine="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In whole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+ 0.44</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p>
    <w:p w:rsidR="004018D4" w:rsidRDefault="004018D4"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(ii) In skim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+ 0.60</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t xml:space="preserve"> WMP and SMP be packed in quantities of 25 kg primarily in bags of food grade polyethylene (see IS 10171) of minimum thickness 0.05 mm. The bags should be properly closed by tying with a string or a rubber band and shall be subsequently encased in secondary outer packing in any of the following:</w:t>
      </w:r>
    </w:p>
    <w:p w:rsidR="00BD4221" w:rsidRDefault="00BD4221" w:rsidP="00BD4221">
      <w:pPr>
        <w:spacing w:after="0" w:line="240" w:lineRule="auto"/>
        <w:ind w:left="1440" w:hanging="720"/>
        <w:jc w:val="both"/>
        <w:rPr>
          <w:rFonts w:ascii="Times New Roman" w:hAnsi="Times New Roman"/>
          <w:sz w:val="8"/>
          <w:szCs w:val="8"/>
        </w:rPr>
      </w:pPr>
      <w:r>
        <w:rPr>
          <w:rFonts w:ascii="Times New Roman" w:hAnsi="Times New Roman"/>
          <w:sz w:val="24"/>
          <w:szCs w:val="24"/>
        </w:rPr>
        <w:tab/>
      </w: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Sacks conforming to IS 11824 and</w:t>
      </w:r>
    </w:p>
    <w:p w:rsidR="00BD4221" w:rsidRDefault="00BD4221" w:rsidP="00BD4221">
      <w:pPr>
        <w:pStyle w:val="ListParagraph"/>
        <w:spacing w:after="0" w:line="240" w:lineRule="auto"/>
        <w:ind w:left="1800"/>
        <w:jc w:val="both"/>
        <w:rPr>
          <w:rFonts w:ascii="Times New Roman" w:hAnsi="Times New Roman"/>
          <w:sz w:val="8"/>
          <w:szCs w:val="8"/>
        </w:rPr>
      </w:pP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Multi walled Kraft paper, such as crepe Kraft paper bags of not less than 80 GSM grade lined with Hessian cloth having a mass of 270 GSM and having two inner layers of plain Kraft paper of not less than 80 GSM.</w:t>
      </w:r>
    </w:p>
    <w:p w:rsidR="00BD4221" w:rsidRDefault="00BD4221" w:rsidP="00BD4221">
      <w:pPr>
        <w:spacing w:after="0" w:line="240" w:lineRule="auto"/>
        <w:ind w:left="2160" w:hanging="720"/>
        <w:jc w:val="both"/>
        <w:rPr>
          <w:rFonts w:ascii="Times New Roman" w:hAnsi="Times New Roman"/>
          <w:sz w:val="16"/>
          <w:szCs w:val="32"/>
        </w:rPr>
      </w:pPr>
    </w:p>
    <w:p w:rsidR="00BD4221" w:rsidRDefault="00BD4221" w:rsidP="00BD4221">
      <w:pPr>
        <w:spacing w:after="0" w:line="240" w:lineRule="auto"/>
        <w:ind w:left="1440"/>
        <w:jc w:val="both"/>
        <w:rPr>
          <w:rFonts w:ascii="Times New Roman" w:hAnsi="Times New Roman"/>
          <w:sz w:val="24"/>
          <w:szCs w:val="24"/>
        </w:rPr>
      </w:pPr>
      <w:r>
        <w:rPr>
          <w:rFonts w:ascii="Times New Roman" w:hAnsi="Times New Roman"/>
          <w:sz w:val="24"/>
          <w:szCs w:val="24"/>
        </w:rPr>
        <w:t>Incase packing material is provided by milk union, no losses in packing material will be accepted.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t xml:space="preserve">White Butter </w:t>
      </w:r>
      <w:proofErr w:type="gramStart"/>
      <w:r>
        <w:rPr>
          <w:rFonts w:ascii="Times New Roman" w:hAnsi="Times New Roman"/>
          <w:sz w:val="24"/>
          <w:szCs w:val="24"/>
        </w:rPr>
        <w:t>be</w:t>
      </w:r>
      <w:proofErr w:type="gramEnd"/>
      <w:r>
        <w:rPr>
          <w:rFonts w:ascii="Times New Roman" w:hAnsi="Times New Roman"/>
          <w:sz w:val="24"/>
          <w:szCs w:val="24"/>
        </w:rPr>
        <w:t xml:space="preserve"> packed in 20 Kg with food grade unprinted PVC liner in corrugated boxes made of 5 ply, each ply should be of 150 GSM with the box bursting strength of minimum 12 kg/sq.cm.</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 xml:space="preserve">If packaging material is not provided by concerned milk unions, the successful </w:t>
      </w:r>
      <w:proofErr w:type="spellStart"/>
      <w:r>
        <w:rPr>
          <w:rFonts w:ascii="Times New Roman" w:hAnsi="Times New Roman"/>
          <w:sz w:val="24"/>
          <w:szCs w:val="24"/>
        </w:rPr>
        <w:t>tenderer</w:t>
      </w:r>
      <w:proofErr w:type="spellEnd"/>
      <w:r>
        <w:rPr>
          <w:rFonts w:ascii="Times New Roman" w:hAnsi="Times New Roman"/>
          <w:sz w:val="24"/>
          <w:szCs w:val="24"/>
        </w:rPr>
        <w:t>/conversion plant will have to arrange for packing material as per the given specification and printing materials after securing approval of respective milk unions.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It will be the responsibility of the approved conversion plant to ensure unloading of milk of affiliated milk union immediately on receipt and testing of milk within 3 hours. In case of inordinate delay in unloading of tanker, affiliated milk union may impose penalty in lieu of disruption in working schedule and associated direct or indirect losses.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Conversion plants will ensure the maximum limit of moisture% </w:t>
      </w:r>
      <w:proofErr w:type="gramStart"/>
      <w:r>
        <w:rPr>
          <w:rFonts w:ascii="Times New Roman" w:hAnsi="Times New Roman"/>
          <w:sz w:val="24"/>
          <w:szCs w:val="24"/>
        </w:rPr>
        <w:t>in  WMP</w:t>
      </w:r>
      <w:proofErr w:type="gramEnd"/>
      <w:r>
        <w:rPr>
          <w:rFonts w:ascii="Times New Roman" w:hAnsi="Times New Roman"/>
          <w:sz w:val="24"/>
          <w:szCs w:val="24"/>
        </w:rPr>
        <w:t xml:space="preserve"> and SMP is as per the given specifications. Any increase in moisture%, the affiliated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deductions on less SNF in SMP, which will be calculated on the basis of Rs. </w:t>
      </w:r>
      <w:r>
        <w:rPr>
          <w:rFonts w:ascii="Times New Roman" w:hAnsi="Times New Roman"/>
          <w:b/>
          <w:sz w:val="24"/>
          <w:szCs w:val="24"/>
        </w:rPr>
        <w:t>290/</w:t>
      </w:r>
      <w:r>
        <w:rPr>
          <w:rFonts w:ascii="Times New Roman" w:hAnsi="Times New Roman"/>
          <w:sz w:val="24"/>
          <w:szCs w:val="24"/>
        </w:rPr>
        <w:t>- per kg SNF+ Rs 100 per kg as penalty.</w:t>
      </w:r>
    </w:p>
    <w:p w:rsidR="00BD4221" w:rsidRDefault="00BD4221" w:rsidP="00BD4221">
      <w:pPr>
        <w:spacing w:after="0" w:line="240" w:lineRule="auto"/>
        <w:ind w:left="1440" w:hanging="720"/>
        <w:jc w:val="both"/>
        <w:rPr>
          <w:rFonts w:ascii="Times New Roman" w:hAnsi="Times New Roman"/>
          <w:sz w:val="12"/>
          <w:szCs w:val="12"/>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t xml:space="preserve">The conversion plant will ensure to supply white butter Fat as per the given recovery norms in case of short receipt of white butter Fat and fat % in </w:t>
      </w:r>
      <w:proofErr w:type="gramStart"/>
      <w:r>
        <w:rPr>
          <w:rFonts w:ascii="Times New Roman" w:hAnsi="Times New Roman"/>
          <w:sz w:val="24"/>
          <w:szCs w:val="24"/>
        </w:rPr>
        <w:t>WMP ,</w:t>
      </w:r>
      <w:proofErr w:type="gramEnd"/>
      <w:r>
        <w:rPr>
          <w:rFonts w:ascii="Times New Roman" w:hAnsi="Times New Roman"/>
          <w:sz w:val="24"/>
          <w:szCs w:val="24"/>
        </w:rPr>
        <w:t xml:space="preserve"> the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recovery for the less quantity Fat received, which will be calculated on the basis  existing milk purchase  rate as per kg fat +  Rs. 100 per kg as penalty.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7.10</w:t>
      </w:r>
      <w:r>
        <w:rPr>
          <w:rFonts w:ascii="Times New Roman" w:hAnsi="Times New Roman"/>
          <w:sz w:val="24"/>
          <w:szCs w:val="24"/>
        </w:rPr>
        <w:tab/>
        <w:t>It will be responsibility and liability of conversion milk plants to ensure that WMP, SMP and WB manufactured &amp; supplied to affiliated milk unions is of the same milk received from corresponding milk union. Conversion plant should ensure appropriate coding of batch nos. of  WMP, SMP and WB and should keep record of corresponding raw material, i.e. name of source, quantity and quality report so that back tracing of sources of ingredients i.e. raw material used in particular batch should be available at the plant.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 xml:space="preserve">The authorized representative of milk union shall inspect the premises in regard to sanitation and hygienic practices, conditions, records regarding the </w:t>
      </w:r>
      <w:r>
        <w:rPr>
          <w:rFonts w:ascii="Times New Roman" w:hAnsi="Times New Roman"/>
          <w:sz w:val="24"/>
          <w:szCs w:val="24"/>
        </w:rPr>
        <w:lastRenderedPageBreak/>
        <w:t>quality of raw milk, quality and manufacture of WMP, SMP and White Butter, packaging materials, packaging practices etc as may be directed by the authority.</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7.12     Random testing of  WMP, SMP and White Butter produced will have to be carried out by the respective milk unions in NABL accredited Labs and these result should comply with BIS standards and the specifications mentioned in Schedule II. Random inspection will be done by </w:t>
      </w:r>
      <w:proofErr w:type="spellStart"/>
      <w:r>
        <w:rPr>
          <w:rFonts w:ascii="Times New Roman" w:hAnsi="Times New Roman"/>
          <w:sz w:val="24"/>
          <w:szCs w:val="24"/>
        </w:rPr>
        <w:t>Unions's</w:t>
      </w:r>
      <w:proofErr w:type="spellEnd"/>
      <w:r>
        <w:rPr>
          <w:rFonts w:ascii="Times New Roman" w:hAnsi="Times New Roman"/>
          <w:sz w:val="24"/>
          <w:szCs w:val="24"/>
        </w:rPr>
        <w:t xml:space="preserve"> /MPCDF officers at allotted dairy powder plant if they found any deviation with respect to tender terms condition committee may </w:t>
      </w:r>
      <w:proofErr w:type="spellStart"/>
      <w:r>
        <w:rPr>
          <w:rFonts w:ascii="Times New Roman" w:hAnsi="Times New Roman"/>
          <w:sz w:val="24"/>
          <w:szCs w:val="24"/>
        </w:rPr>
        <w:t>prapose</w:t>
      </w:r>
      <w:proofErr w:type="spellEnd"/>
      <w:r>
        <w:rPr>
          <w:rFonts w:ascii="Times New Roman" w:hAnsi="Times New Roman"/>
          <w:sz w:val="24"/>
          <w:szCs w:val="24"/>
        </w:rPr>
        <w:t xml:space="preserve"> to debar/blacklist the conversion plant. </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8.0</w:t>
      </w:r>
      <w:r>
        <w:rPr>
          <w:rFonts w:ascii="Times New Roman" w:hAnsi="Times New Roman"/>
          <w:b/>
          <w:sz w:val="24"/>
          <w:szCs w:val="24"/>
        </w:rPr>
        <w:tab/>
      </w:r>
      <w:proofErr w:type="gramStart"/>
      <w:r>
        <w:rPr>
          <w:rFonts w:ascii="Times New Roman" w:hAnsi="Times New Roman"/>
          <w:b/>
          <w:sz w:val="24"/>
          <w:szCs w:val="24"/>
        </w:rPr>
        <w:t>INSPECTIONS :</w:t>
      </w:r>
      <w:proofErr w:type="gramEnd"/>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All the SMP/WB produced </w:t>
      </w:r>
      <w:proofErr w:type="gramStart"/>
      <w:r>
        <w:rPr>
          <w:rFonts w:ascii="Times New Roman" w:hAnsi="Times New Roman"/>
          <w:sz w:val="24"/>
          <w:szCs w:val="24"/>
        </w:rPr>
        <w:t>are</w:t>
      </w:r>
      <w:proofErr w:type="gramEnd"/>
      <w:r>
        <w:rPr>
          <w:rFonts w:ascii="Times New Roman" w:hAnsi="Times New Roman"/>
          <w:sz w:val="24"/>
          <w:szCs w:val="24"/>
        </w:rPr>
        <w:t xml:space="preserve"> subject to inspection before acceptance. If they are rejected on quality grounds, then the party will have to manufacture SMP/WB from own resources and supply equivalent quantity of SMP/WB as per standards </w:t>
      </w:r>
      <w:r>
        <w:rPr>
          <w:rFonts w:ascii="Times New Roman" w:hAnsi="Times New Roman"/>
          <w:b/>
          <w:sz w:val="24"/>
          <w:szCs w:val="24"/>
        </w:rPr>
        <w:t>or</w:t>
      </w:r>
      <w:r>
        <w:rPr>
          <w:rFonts w:ascii="Times New Roman" w:hAnsi="Times New Roman"/>
          <w:sz w:val="24"/>
          <w:szCs w:val="24"/>
        </w:rPr>
        <w:t xml:space="preserve"> the landed cost of milk supplied will be recoverable from the successful </w:t>
      </w:r>
      <w:proofErr w:type="spellStart"/>
      <w:r>
        <w:rPr>
          <w:rFonts w:ascii="Times New Roman" w:hAnsi="Times New Roman"/>
          <w:sz w:val="24"/>
          <w:szCs w:val="24"/>
        </w:rPr>
        <w:t>tenderer</w:t>
      </w:r>
      <w:proofErr w:type="spellEnd"/>
      <w:r>
        <w:rPr>
          <w:rFonts w:ascii="Times New Roman" w:hAnsi="Times New Roman"/>
          <w:sz w:val="24"/>
          <w:szCs w:val="24"/>
        </w:rPr>
        <w:t>. Milk union's inspection report in this regard shall be treated as FINAL.</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An inspection of the works and factory of 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shall be performed by a team of </w:t>
      </w:r>
      <w:proofErr w:type="spellStart"/>
      <w:r>
        <w:rPr>
          <w:rFonts w:ascii="Times New Roman" w:hAnsi="Times New Roman"/>
          <w:sz w:val="24"/>
          <w:szCs w:val="24"/>
        </w:rPr>
        <w:t>DugdhSangh</w:t>
      </w:r>
      <w:proofErr w:type="spellEnd"/>
      <w:r>
        <w:rPr>
          <w:rFonts w:ascii="Times New Roman" w:hAnsi="Times New Roman"/>
          <w:sz w:val="24"/>
          <w:szCs w:val="24"/>
        </w:rPr>
        <w:t xml:space="preserve"> officers &amp; experts to ensure all the parameters, machinery, plant, equipments and requirements as per FSSAI's GMP &amp; GHP provisions. In case of any discrepancy or shortcomings the work order will be cancelled, the EMD will be for forfeited &amp; the firm will be black-listed.</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tabs>
          <w:tab w:val="left" w:pos="6556"/>
        </w:tabs>
        <w:spacing w:after="0" w:line="240" w:lineRule="auto"/>
        <w:jc w:val="both"/>
        <w:rPr>
          <w:rFonts w:ascii="Times New Roman" w:hAnsi="Times New Roman"/>
          <w:b/>
          <w:sz w:val="24"/>
          <w:szCs w:val="24"/>
        </w:rPr>
      </w:pPr>
      <w:r>
        <w:rPr>
          <w:rFonts w:ascii="Times New Roman" w:hAnsi="Times New Roman"/>
          <w:b/>
          <w:sz w:val="24"/>
          <w:szCs w:val="24"/>
        </w:rPr>
        <w:t>9.0       QUALITY &amp; TESTING VARIATION</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9.1    In case of variation in quality, Fat and SNF the </w:t>
      </w:r>
      <w:proofErr w:type="spellStart"/>
      <w:r>
        <w:rPr>
          <w:rFonts w:ascii="Times New Roman" w:hAnsi="Times New Roman"/>
          <w:sz w:val="24"/>
          <w:szCs w:val="24"/>
        </w:rPr>
        <w:t>tenderer</w:t>
      </w:r>
      <w:proofErr w:type="spellEnd"/>
      <w:r>
        <w:rPr>
          <w:rFonts w:ascii="Times New Roman" w:hAnsi="Times New Roman"/>
          <w:sz w:val="24"/>
          <w:szCs w:val="24"/>
        </w:rPr>
        <w:t xml:space="preserve"> have to intimate immediately to CEO of milk supplying union. Such type of issues shall be resolved after only written consent/approvals mutually, in due course.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In failure of clause 9.1 by conversion plant, the testing and quality report of milk supplying union will be final and binding.</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10.0</w:t>
      </w:r>
      <w:r>
        <w:rPr>
          <w:rFonts w:ascii="Times New Roman" w:hAnsi="Times New Roman"/>
          <w:b/>
          <w:sz w:val="24"/>
          <w:szCs w:val="24"/>
        </w:rPr>
        <w:tab/>
        <w:t>TERMINATION OF CONTRACT:</w:t>
      </w:r>
      <w:r>
        <w:rPr>
          <w:rFonts w:ascii="Times New Roman" w:hAnsi="Times New Roman"/>
          <w:sz w:val="24"/>
          <w:szCs w:val="24"/>
        </w:rPr>
        <w:tab/>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If any act of commission or omission of conversion plant brings the Milk Union to a situation of dispute, the Milk Union shall be competent to debar/blacklist the conversion plant from further business and Security Deposit also shall be forfeited.</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11.0</w:t>
      </w:r>
      <w:r>
        <w:rPr>
          <w:rFonts w:ascii="Times New Roman" w:hAnsi="Times New Roman"/>
          <w:b/>
          <w:sz w:val="24"/>
          <w:szCs w:val="24"/>
        </w:rPr>
        <w:tab/>
        <w:t>CONSEQUENCES OF BREACH OF AGREEMENT: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720"/>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If the authorized person of the conversion plant or a partner in the contract/tendering firm commit breach of any of the conditions of agreement it shall </w:t>
      </w:r>
      <w:r>
        <w:rPr>
          <w:rFonts w:ascii="Times New Roman" w:hAnsi="Times New Roman"/>
          <w:sz w:val="24"/>
          <w:szCs w:val="24"/>
        </w:rPr>
        <w:lastRenderedPageBreak/>
        <w:t xml:space="preserve">be lawful for the CEO of Milk Union to cancel the contract and recommend for forfeiture of the Security Deposit lying with </w:t>
      </w:r>
      <w:proofErr w:type="spellStart"/>
      <w:r w:rsidR="00BF3126">
        <w:rPr>
          <w:rFonts w:ascii="Times New Roman" w:hAnsi="Times New Roman"/>
          <w:sz w:val="24"/>
          <w:szCs w:val="24"/>
        </w:rPr>
        <w:t>Jabalpur</w:t>
      </w:r>
      <w:r>
        <w:rPr>
          <w:rFonts w:ascii="Times New Roman" w:hAnsi="Times New Roman"/>
          <w:sz w:val="24"/>
          <w:szCs w:val="24"/>
        </w:rPr>
        <w:t>SahakariDugdhSanghMaryadit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12.0</w:t>
      </w:r>
      <w:r>
        <w:rPr>
          <w:rFonts w:ascii="Times New Roman" w:hAnsi="Times New Roman"/>
          <w:b/>
          <w:sz w:val="24"/>
          <w:szCs w:val="24"/>
        </w:rPr>
        <w:tab/>
        <w:t xml:space="preserve">DISPUTE ARBITRATION &amp; FINAL </w:t>
      </w:r>
      <w:proofErr w:type="gramStart"/>
      <w:r>
        <w:rPr>
          <w:rFonts w:ascii="Times New Roman" w:hAnsi="Times New Roman"/>
          <w:b/>
          <w:sz w:val="24"/>
          <w:szCs w:val="24"/>
        </w:rPr>
        <w:t>AUTHORITY :</w:t>
      </w:r>
      <w:proofErr w:type="gram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For matters of dispute relating to the interpretation of the above clauses, the decision of the CEO, </w:t>
      </w:r>
      <w:r w:rsidR="007130BB">
        <w:rPr>
          <w:rFonts w:ascii="Times New Roman" w:hAnsi="Times New Roman"/>
          <w:sz w:val="24"/>
          <w:szCs w:val="24"/>
        </w:rPr>
        <w:t xml:space="preserve">Jabalpur </w:t>
      </w:r>
      <w:proofErr w:type="spellStart"/>
      <w:r w:rsidR="007130BB">
        <w:rPr>
          <w:rFonts w:ascii="Times New Roman" w:hAnsi="Times New Roman"/>
          <w:sz w:val="24"/>
          <w:szCs w:val="24"/>
        </w:rPr>
        <w:t>SahakariDugdhSanghMarydit</w:t>
      </w:r>
      <w:proofErr w:type="spellEnd"/>
      <w:r w:rsidR="007130BB">
        <w:rPr>
          <w:rFonts w:ascii="Times New Roman" w:hAnsi="Times New Roman"/>
          <w:sz w:val="24"/>
          <w:szCs w:val="24"/>
        </w:rPr>
        <w:t xml:space="preserve">, </w:t>
      </w:r>
      <w:proofErr w:type="gramStart"/>
      <w:r w:rsidR="007130BB">
        <w:rPr>
          <w:rFonts w:ascii="Times New Roman" w:hAnsi="Times New Roman"/>
          <w:sz w:val="24"/>
          <w:szCs w:val="24"/>
        </w:rPr>
        <w:t>Jabalpur</w:t>
      </w:r>
      <w:proofErr w:type="gramEnd"/>
      <w:r>
        <w:rPr>
          <w:rFonts w:ascii="Times New Roman" w:hAnsi="Times New Roman"/>
          <w:sz w:val="24"/>
          <w:szCs w:val="24"/>
        </w:rPr>
        <w:t xml:space="preserve"> shall be final and binding on all concerned.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It should be clearly understood that once agreement is executed between the </w:t>
      </w:r>
      <w:r w:rsidR="007130BB">
        <w:rPr>
          <w:rFonts w:ascii="Times New Roman" w:hAnsi="Times New Roman"/>
          <w:sz w:val="24"/>
          <w:szCs w:val="24"/>
        </w:rPr>
        <w:t xml:space="preserve">CEO, Jabalpur </w:t>
      </w:r>
      <w:proofErr w:type="spellStart"/>
      <w:r w:rsidR="007130BB">
        <w:rPr>
          <w:rFonts w:ascii="Times New Roman" w:hAnsi="Times New Roman"/>
          <w:sz w:val="24"/>
          <w:szCs w:val="24"/>
        </w:rPr>
        <w:t>SahakariDugdhSanghMarydit</w:t>
      </w:r>
      <w:proofErr w:type="spellEnd"/>
      <w:r w:rsidR="007130BB">
        <w:rPr>
          <w:rFonts w:ascii="Times New Roman" w:hAnsi="Times New Roman"/>
          <w:sz w:val="24"/>
          <w:szCs w:val="24"/>
        </w:rPr>
        <w:t xml:space="preserve">, Jabalpur </w:t>
      </w:r>
      <w:bookmarkStart w:id="0" w:name="_GoBack"/>
      <w:bookmarkEnd w:id="0"/>
      <w:r>
        <w:rPr>
          <w:rFonts w:ascii="Times New Roman" w:hAnsi="Times New Roman"/>
          <w:sz w:val="24"/>
          <w:szCs w:val="24"/>
        </w:rPr>
        <w:t xml:space="preserve">and 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then in the event of the successful </w:t>
      </w:r>
      <w:proofErr w:type="spellStart"/>
      <w:r>
        <w:rPr>
          <w:rFonts w:ascii="Times New Roman" w:hAnsi="Times New Roman"/>
          <w:sz w:val="24"/>
          <w:szCs w:val="24"/>
        </w:rPr>
        <w:t>tenderer</w:t>
      </w:r>
      <w:proofErr w:type="spellEnd"/>
      <w:r>
        <w:rPr>
          <w:rFonts w:ascii="Times New Roman" w:hAnsi="Times New Roman"/>
          <w:sz w:val="24"/>
          <w:szCs w:val="24"/>
        </w:rPr>
        <w:t xml:space="preserve"> failing to accept and execute the work order or any dispute arising thereof, then the content thereof shall be referred to the Arbitrator as per the Arbitration Act, 1996 and the award shall be at the discretion of the arbitrator.</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b/>
          <w:sz w:val="24"/>
          <w:szCs w:val="24"/>
        </w:rPr>
      </w:pPr>
    </w:p>
    <w:p w:rsidR="00BD4221" w:rsidRDefault="00BD4221" w:rsidP="00BD4221">
      <w:pPr>
        <w:spacing w:after="0" w:line="240" w:lineRule="auto"/>
        <w:jc w:val="right"/>
        <w:rPr>
          <w:rFonts w:ascii="Times New Roman" w:hAnsi="Times New Roman"/>
          <w:b/>
          <w:sz w:val="24"/>
          <w:szCs w:val="24"/>
        </w:rPr>
      </w:pPr>
      <w:r>
        <w:rPr>
          <w:rFonts w:ascii="Times New Roman" w:hAnsi="Times New Roman"/>
          <w:b/>
          <w:sz w:val="24"/>
          <w:szCs w:val="24"/>
        </w:rPr>
        <w:t xml:space="preserve">Chief </w:t>
      </w:r>
      <w:r w:rsidR="007130BB">
        <w:rPr>
          <w:rFonts w:ascii="Times New Roman" w:hAnsi="Times New Roman"/>
          <w:b/>
          <w:sz w:val="24"/>
          <w:szCs w:val="24"/>
        </w:rPr>
        <w:t>E</w:t>
      </w:r>
      <w:r>
        <w:rPr>
          <w:rFonts w:ascii="Times New Roman" w:hAnsi="Times New Roman"/>
          <w:b/>
          <w:sz w:val="24"/>
          <w:szCs w:val="24"/>
        </w:rPr>
        <w:t>xecutive Officer</w:t>
      </w:r>
    </w:p>
    <w:p w:rsidR="00BD4221" w:rsidRDefault="00BD4221" w:rsidP="00BD4221">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lastRenderedPageBreak/>
        <w:t>SCHEDULE - II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Specifications </w:t>
      </w:r>
      <w:proofErr w:type="gramStart"/>
      <w:r>
        <w:rPr>
          <w:rFonts w:ascii="Times New Roman" w:hAnsi="Times New Roman"/>
          <w:b/>
          <w:sz w:val="24"/>
          <w:szCs w:val="24"/>
          <w:u w:val="single"/>
        </w:rPr>
        <w:t>of  Whole</w:t>
      </w:r>
      <w:proofErr w:type="gramEnd"/>
      <w:r>
        <w:rPr>
          <w:rFonts w:ascii="Times New Roman" w:hAnsi="Times New Roman"/>
          <w:b/>
          <w:sz w:val="24"/>
          <w:szCs w:val="24"/>
          <w:u w:val="single"/>
        </w:rPr>
        <w:t xml:space="preserve"> Milk Powder ,Skimmed Milk Powder and White Butter</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Skimmed Milk Powder</w:t>
      </w:r>
    </w:p>
    <w:p w:rsidR="00BD4221" w:rsidRDefault="00BD4221" w:rsidP="00BD4221">
      <w:pPr>
        <w:spacing w:after="0" w:line="240" w:lineRule="auto"/>
        <w:jc w:val="both"/>
        <w:rPr>
          <w:rFonts w:ascii="Times New Roman" w:hAnsi="Times New Roman"/>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8"/>
        <w:gridCol w:w="2315"/>
      </w:tblGrid>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w:t>
            </w:r>
          </w:p>
          <w:p w:rsidR="00BD4221" w:rsidRDefault="00BD4221">
            <w:pPr>
              <w:spacing w:after="0" w:line="240" w:lineRule="auto"/>
              <w:jc w:val="center"/>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IS:13334 (Part 1)</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(ii)    Moisture % by mass max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96.5%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Less than 1.25%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 ml</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8.2</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(vii)  </w:t>
            </w:r>
            <w:proofErr w:type="spellStart"/>
            <w:r>
              <w:rPr>
                <w:rFonts w:ascii="Times New Roman" w:hAnsi="Times New Roman"/>
                <w:sz w:val="24"/>
                <w:szCs w:val="24"/>
              </w:rPr>
              <w:t>Titratable</w:t>
            </w:r>
            <w:proofErr w:type="spellEnd"/>
            <w:r>
              <w:rPr>
                <w:rFonts w:ascii="Times New Roman" w:hAnsi="Times New Roman"/>
                <w:sz w:val="24"/>
                <w:szCs w:val="24"/>
              </w:rPr>
              <w:t xml:space="preserv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(x)    </w:t>
            </w:r>
            <w:proofErr w:type="spellStart"/>
            <w:r>
              <w:rPr>
                <w:rFonts w:ascii="Times New Roman" w:hAnsi="Times New Roman"/>
                <w:sz w:val="24"/>
                <w:szCs w:val="24"/>
              </w:rPr>
              <w:t>Coliform</w:t>
            </w:r>
            <w:proofErr w:type="spellEnd"/>
            <w:r>
              <w:rPr>
                <w:rFonts w:ascii="Times New Roman" w:hAnsi="Times New Roman"/>
                <w:sz w:val="24"/>
                <w:szCs w:val="24"/>
              </w:rPr>
              <w:t xml:space="preserve">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Pasteurized White Butter</w:t>
      </w:r>
    </w:p>
    <w:p w:rsidR="00BD4221" w:rsidRDefault="00BD4221" w:rsidP="00BD4221">
      <w:pPr>
        <w:spacing w:after="0" w:line="240" w:lineRule="auto"/>
        <w:jc w:val="both"/>
        <w:rPr>
          <w:rFonts w:ascii="Times New Roman" w:hAnsi="Times New Roman"/>
          <w:b/>
          <w:sz w:val="16"/>
          <w:szCs w:val="16"/>
        </w:rPr>
      </w:pP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Fat percent </w:t>
      </w:r>
      <w:proofErr w:type="gramStart"/>
      <w:r>
        <w:rPr>
          <w:rFonts w:ascii="Times New Roman" w:hAnsi="Times New Roman"/>
          <w:sz w:val="24"/>
          <w:szCs w:val="24"/>
        </w:rPr>
        <w:t>between 82% to 85%</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Yeast and mould counts not more than 20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proofErr w:type="spellStart"/>
      <w:r>
        <w:rPr>
          <w:rFonts w:ascii="Times New Roman" w:hAnsi="Times New Roman"/>
          <w:sz w:val="24"/>
          <w:szCs w:val="24"/>
        </w:rPr>
        <w:t>Titratable</w:t>
      </w:r>
      <w:proofErr w:type="spellEnd"/>
      <w:r>
        <w:rPr>
          <w:rFonts w:ascii="Times New Roman" w:hAnsi="Times New Roman"/>
          <w:sz w:val="24"/>
          <w:szCs w:val="24"/>
        </w:rPr>
        <w:t xml:space="preserve"> acidity 0.04% LA. </w:t>
      </w:r>
      <w:proofErr w:type="gramStart"/>
      <w:r>
        <w:rPr>
          <w:rFonts w:ascii="Times New Roman" w:hAnsi="Times New Roman"/>
          <w:sz w:val="24"/>
          <w:szCs w:val="24"/>
        </w:rPr>
        <w:t>max</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proofErr w:type="spellStart"/>
      <w:r>
        <w:rPr>
          <w:rFonts w:ascii="Times New Roman" w:hAnsi="Times New Roman"/>
          <w:sz w:val="24"/>
          <w:szCs w:val="24"/>
        </w:rPr>
        <w:t>Coliform</w:t>
      </w:r>
      <w:proofErr w:type="spellEnd"/>
      <w:r>
        <w:rPr>
          <w:rFonts w:ascii="Times New Roman" w:hAnsi="Times New Roman"/>
          <w:sz w:val="24"/>
          <w:szCs w:val="24"/>
        </w:rPr>
        <w:t xml:space="preserve"> not more than 5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FFA not more than 0.3%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BR reading at 40°C: 40-43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RM value minimum – 28</w:t>
      </w: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The method of sampling and testing for butter shall be carried out as per the     IS 3507 (1966).</w:t>
      </w: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Whole Milk Powder</w:t>
      </w:r>
    </w:p>
    <w:p w:rsidR="00BD4221" w:rsidRDefault="00BD4221" w:rsidP="00BD4221">
      <w:pPr>
        <w:spacing w:after="0" w:line="240" w:lineRule="auto"/>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8"/>
        <w:gridCol w:w="2315"/>
      </w:tblGrid>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WMP</w:t>
            </w:r>
          </w:p>
          <w:p w:rsidR="00BD4221" w:rsidRDefault="00BD4221">
            <w:pPr>
              <w:spacing w:after="0" w:line="240" w:lineRule="auto"/>
              <w:jc w:val="center"/>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IS:1165 :2002 </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    Moisture % by mass max  ( as required by MPCDF)</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97%</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 26%</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Milk Protein in Milk solid not fat, percent by mass</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Min 34%</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2.0 ml</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lastRenderedPageBreak/>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7.3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(vii)  </w:t>
            </w:r>
            <w:proofErr w:type="spellStart"/>
            <w:r>
              <w:rPr>
                <w:rFonts w:ascii="Times New Roman" w:hAnsi="Times New Roman"/>
                <w:sz w:val="24"/>
                <w:szCs w:val="24"/>
              </w:rPr>
              <w:t>Titratable</w:t>
            </w:r>
            <w:proofErr w:type="spellEnd"/>
            <w:r>
              <w:rPr>
                <w:rFonts w:ascii="Times New Roman" w:hAnsi="Times New Roman"/>
                <w:sz w:val="24"/>
                <w:szCs w:val="24"/>
              </w:rPr>
              <w:t xml:space="preserv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1.2</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(x)    </w:t>
            </w:r>
            <w:proofErr w:type="spellStart"/>
            <w:r>
              <w:rPr>
                <w:rFonts w:ascii="Times New Roman" w:hAnsi="Times New Roman"/>
                <w:sz w:val="24"/>
                <w:szCs w:val="24"/>
              </w:rPr>
              <w:t>Coliform</w:t>
            </w:r>
            <w:proofErr w:type="spellEnd"/>
            <w:r>
              <w:rPr>
                <w:rFonts w:ascii="Times New Roman" w:hAnsi="Times New Roman"/>
                <w:sz w:val="24"/>
                <w:szCs w:val="24"/>
              </w:rPr>
              <w:t xml:space="preserve">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(D)      </w:t>
      </w:r>
      <w:r>
        <w:rPr>
          <w:rFonts w:ascii="Times New Roman" w:hAnsi="Times New Roman"/>
          <w:b/>
          <w:sz w:val="24"/>
          <w:szCs w:val="24"/>
          <w:u w:val="single"/>
        </w:rPr>
        <w:t xml:space="preserve">Fat and SNF recovery </w:t>
      </w:r>
      <w:proofErr w:type="gramStart"/>
      <w:r>
        <w:rPr>
          <w:rFonts w:ascii="Times New Roman" w:hAnsi="Times New Roman"/>
          <w:b/>
          <w:sz w:val="24"/>
          <w:szCs w:val="24"/>
          <w:u w:val="single"/>
        </w:rPr>
        <w:t xml:space="preserve">norms </w:t>
      </w:r>
      <w:r>
        <w:rPr>
          <w:rFonts w:ascii="Times New Roman" w:hAnsi="Times New Roman"/>
          <w:sz w:val="24"/>
          <w:szCs w:val="24"/>
          <w:u w:val="single"/>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b/>
          <w:sz w:val="24"/>
          <w:szCs w:val="24"/>
        </w:rPr>
      </w:pPr>
      <w:r>
        <w:rPr>
          <w:rFonts w:ascii="Times New Roman" w:hAnsi="Times New Roman"/>
          <w:b/>
          <w:sz w:val="24"/>
          <w:szCs w:val="24"/>
        </w:rPr>
        <w:tab/>
        <w:t xml:space="preserve"> For Skim Milk powder </w:t>
      </w:r>
    </w:p>
    <w:p w:rsidR="00BD4221" w:rsidRDefault="00BD4221" w:rsidP="00BD4221">
      <w:pPr>
        <w:spacing w:after="0" w:line="240" w:lineRule="auto"/>
        <w:rPr>
          <w:rFonts w:ascii="Times New Roman" w:hAnsi="Times New Roman"/>
          <w:b/>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2221"/>
        <w:gridCol w:w="4133"/>
      </w:tblGrid>
      <w:tr w:rsidR="00BD4221" w:rsidTr="00BD4221">
        <w:tc>
          <w:tcPr>
            <w:tcW w:w="4147"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c>
          <w:tcPr>
            <w:tcW w:w="4133" w:type="dxa"/>
            <w:tcBorders>
              <w:top w:val="single" w:sz="4" w:space="0" w:color="auto"/>
              <w:left w:val="single" w:sz="4" w:space="0" w:color="000000"/>
              <w:bottom w:val="single" w:sz="4" w:space="0" w:color="auto"/>
              <w:right w:val="single" w:sz="4" w:space="0" w:color="auto"/>
            </w:tcBorders>
          </w:tcPr>
          <w:p w:rsidR="00BD4221" w:rsidRDefault="00BD4221">
            <w:pPr>
              <w:spacing w:after="0" w:line="240" w:lineRule="auto"/>
              <w:rPr>
                <w:rFonts w:ascii="Times New Roman" w:hAnsi="Times New Roman"/>
                <w:b/>
                <w:sz w:val="24"/>
                <w:szCs w:val="24"/>
              </w:rPr>
            </w:pPr>
            <w:r>
              <w:rPr>
                <w:rFonts w:ascii="Times New Roman" w:hAnsi="Times New Roman"/>
                <w:b/>
                <w:sz w:val="24"/>
                <w:szCs w:val="24"/>
              </w:rPr>
              <w:t>From Skimmed Milk</w:t>
            </w:r>
          </w:p>
          <w:p w:rsidR="00BD4221" w:rsidRDefault="00BD4221">
            <w:pPr>
              <w:spacing w:after="0" w:line="240" w:lineRule="auto"/>
              <w:rPr>
                <w:rFonts w:ascii="Times New Roman" w:hAnsi="Times New Roman"/>
                <w:sz w:val="24"/>
                <w:szCs w:val="24"/>
              </w:rPr>
            </w:pP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SNF Recovery</w:t>
            </w:r>
          </w:p>
        </w:tc>
        <w:tc>
          <w:tcPr>
            <w:tcW w:w="4133"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SNF Recovery</w:t>
            </w: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SMP of 101.7% with 3.5% Moisture SNF to SMP</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 of 101.7% with 3.5% Moisture SNF to SMP</w:t>
            </w:r>
          </w:p>
        </w:tc>
      </w:tr>
    </w:tbl>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rPr>
          <w:rFonts w:ascii="Times New Roman" w:hAnsi="Times New Roman"/>
          <w:b/>
          <w:sz w:val="24"/>
          <w:szCs w:val="24"/>
        </w:rPr>
      </w:pPr>
      <w:proofErr w:type="gramStart"/>
      <w:r>
        <w:rPr>
          <w:rFonts w:ascii="Times New Roman" w:hAnsi="Times New Roman"/>
          <w:b/>
          <w:sz w:val="24"/>
          <w:szCs w:val="24"/>
        </w:rPr>
        <w:t>( E</w:t>
      </w:r>
      <w:proofErr w:type="gram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For Whole Milk powder</w:t>
      </w:r>
    </w:p>
    <w:p w:rsidR="00BD4221" w:rsidRDefault="00BD4221" w:rsidP="00BD4221">
      <w:pPr>
        <w:spacing w:after="0" w:line="240" w:lineRule="auto"/>
        <w:rPr>
          <w:rFonts w:ascii="Times New Roman" w:hAnsi="Times New Roman"/>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0"/>
        <w:gridCol w:w="4500"/>
      </w:tblGrid>
      <w:tr w:rsidR="00BD4221" w:rsidTr="00BD4221">
        <w:tc>
          <w:tcPr>
            <w:tcW w:w="8280"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T.S Recovery</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WMP of 101.2% with 3.0 % Moisture T.S to WMP</w:t>
            </w:r>
          </w:p>
        </w:tc>
      </w:tr>
    </w:tbl>
    <w:p w:rsidR="00BD4221" w:rsidRDefault="00BD4221" w:rsidP="00BD4221">
      <w:pPr>
        <w:spacing w:after="0" w:line="240" w:lineRule="auto"/>
        <w:jc w:val="center"/>
        <w:rPr>
          <w:rFonts w:ascii="Times New Roman" w:hAnsi="Times New Roman"/>
          <w:sz w:val="28"/>
          <w:szCs w:val="28"/>
        </w:rPr>
      </w:pPr>
      <w:r>
        <w:rPr>
          <w:rFonts w:ascii="Times New Roman" w:hAnsi="Times New Roman"/>
          <w:sz w:val="24"/>
          <w:szCs w:val="24"/>
        </w:rPr>
        <w:br w:type="page"/>
      </w:r>
      <w:proofErr w:type="gramStart"/>
      <w:r>
        <w:rPr>
          <w:rFonts w:ascii="Times New Roman" w:hAnsi="Times New Roman"/>
          <w:b/>
          <w:sz w:val="28"/>
          <w:szCs w:val="28"/>
          <w:u w:val="single"/>
        </w:rPr>
        <w:lastRenderedPageBreak/>
        <w:t>SCHEDULE  III</w:t>
      </w:r>
      <w:proofErr w:type="gramEnd"/>
    </w:p>
    <w:p w:rsidR="00BD4221" w:rsidRDefault="00BD4221" w:rsidP="00BD4221">
      <w:pPr>
        <w:spacing w:after="0" w:line="240" w:lineRule="auto"/>
        <w:jc w:val="center"/>
        <w:rPr>
          <w:rFonts w:ascii="Times New Roman" w:hAnsi="Times New Roman"/>
          <w:sz w:val="24"/>
          <w:szCs w:val="24"/>
        </w:rPr>
      </w:pPr>
      <w:r>
        <w:rPr>
          <w:rFonts w:ascii="Times New Roman" w:hAnsi="Times New Roman"/>
          <w:i/>
          <w:sz w:val="24"/>
          <w:szCs w:val="24"/>
        </w:rPr>
        <w:t>(To be submitted along with the offer)</w:t>
      </w:r>
    </w:p>
    <w:p w:rsidR="00BD4221" w:rsidRDefault="00BD4221" w:rsidP="00BD4221">
      <w:pPr>
        <w:spacing w:after="0" w:line="240" w:lineRule="auto"/>
        <w:jc w:val="center"/>
        <w:rPr>
          <w:rFonts w:ascii="Times New Roman" w:hAnsi="Times New Roman"/>
          <w:sz w:val="28"/>
          <w:szCs w:val="28"/>
          <w:u w:val="single"/>
        </w:rPr>
      </w:pPr>
      <w:r>
        <w:rPr>
          <w:rFonts w:ascii="Times New Roman" w:hAnsi="Times New Roman"/>
          <w:b/>
          <w:sz w:val="24"/>
          <w:szCs w:val="24"/>
          <w:u w:val="single"/>
        </w:rPr>
        <w:t xml:space="preserve">: Form of General and Technical details of the </w:t>
      </w:r>
      <w:proofErr w:type="spellStart"/>
      <w:r>
        <w:rPr>
          <w:rFonts w:ascii="Times New Roman" w:hAnsi="Times New Roman"/>
          <w:b/>
          <w:sz w:val="24"/>
          <w:szCs w:val="24"/>
          <w:u w:val="single"/>
        </w:rPr>
        <w:t>tenderer</w:t>
      </w:r>
      <w:proofErr w:type="spellEnd"/>
      <w:r>
        <w:rPr>
          <w:rFonts w:ascii="Times New Roman" w:hAnsi="Times New Roman"/>
          <w:b/>
          <w:sz w:val="24"/>
          <w:szCs w:val="24"/>
          <w:u w:val="single"/>
        </w:rPr>
        <w:t>:</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b/>
      </w:r>
      <w:r>
        <w:rPr>
          <w:rFonts w:ascii="Times New Roman" w:hAnsi="Times New Roman"/>
          <w:b/>
          <w:sz w:val="24"/>
          <w:szCs w:val="24"/>
          <w:u w:val="single"/>
        </w:rPr>
        <w:t xml:space="preserve">General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I/We hereby furnish following particulars about my/our unit (s) </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t>Name of 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M/s. ______________________________________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Address of the unit</w:t>
      </w:r>
      <w:r>
        <w:rPr>
          <w:rFonts w:ascii="Times New Roman" w:hAnsi="Times New Roman"/>
          <w:sz w:val="24"/>
          <w:szCs w:val="24"/>
        </w:rPr>
        <w:tab/>
      </w:r>
      <w:r>
        <w:rPr>
          <w:rFonts w:ascii="Times New Roman" w:hAnsi="Times New Roman"/>
          <w:sz w:val="24"/>
          <w:szCs w:val="24"/>
        </w:rPr>
        <w:tab/>
        <w:t xml:space="preserve">   :  1.    Office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2.    Factory ________________________________</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Name of Proprietor/Partner(s)</w:t>
      </w:r>
      <w:r>
        <w:rPr>
          <w:rFonts w:ascii="Times New Roman" w:hAnsi="Times New Roman"/>
          <w:sz w:val="24"/>
          <w:szCs w:val="24"/>
        </w:rPr>
        <w:tab/>
        <w:t xml:space="preserve">   :  1.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Name with designation of </w:t>
      </w:r>
      <w:r>
        <w:rPr>
          <w:rFonts w:ascii="Times New Roman" w:hAnsi="Times New Roman"/>
          <w:sz w:val="24"/>
          <w:szCs w:val="24"/>
        </w:rPr>
        <w:tab/>
        <w:t xml:space="preserve">   :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person authorized  (if any)          ________________________________________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sign the documents on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behalf</w:t>
      </w:r>
      <w:proofErr w:type="gramEnd"/>
      <w:r>
        <w:rPr>
          <w:rFonts w:ascii="Times New Roman" w:hAnsi="Times New Roman"/>
          <w:sz w:val="24"/>
          <w:szCs w:val="24"/>
        </w:rPr>
        <w:t xml:space="preserve"> of the unit.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Telephone Nos. </w:t>
      </w:r>
      <w:proofErr w:type="gramStart"/>
      <w:r>
        <w:rPr>
          <w:rFonts w:ascii="Times New Roman" w:hAnsi="Times New Roman"/>
          <w:sz w:val="24"/>
          <w:szCs w:val="24"/>
        </w:rPr>
        <w:t>&amp; Mobile No.</w:t>
      </w:r>
      <w:proofErr w:type="gramEnd"/>
      <w:r>
        <w:rPr>
          <w:rFonts w:ascii="Times New Roman" w:hAnsi="Times New Roman"/>
          <w:sz w:val="24"/>
          <w:szCs w:val="24"/>
        </w:rPr>
        <w:t xml:space="preserve">  :  Office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Factory  _</w:t>
      </w:r>
      <w:proofErr w:type="gramEnd"/>
      <w:r>
        <w:rPr>
          <w:rFonts w:ascii="Times New Roman" w:hAnsi="Times New Roman"/>
          <w:sz w:val="24"/>
          <w:szCs w:val="24"/>
        </w:rPr>
        <w:t>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Fax no.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e-mail</w:t>
      </w:r>
      <w:proofErr w:type="gramEnd"/>
      <w:r>
        <w:rPr>
          <w:rFonts w:ascii="Times New Roman" w:hAnsi="Times New Roman"/>
          <w:sz w:val="24"/>
          <w:szCs w:val="24"/>
        </w:rPr>
        <w:t xml:space="preserv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Particulars of the registration </w:t>
      </w:r>
      <w:r>
        <w:rPr>
          <w:rFonts w:ascii="Times New Roman" w:hAnsi="Times New Roman"/>
          <w:sz w:val="24"/>
          <w:szCs w:val="24"/>
        </w:rPr>
        <w:tab/>
        <w:t xml:space="preserve">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certificate</w:t>
      </w:r>
      <w:proofErr w:type="gramEnd"/>
      <w:r>
        <w:rPr>
          <w:rFonts w:ascii="Times New Roman" w:hAnsi="Times New Roman"/>
          <w:sz w:val="24"/>
          <w:szCs w:val="24"/>
        </w:rPr>
        <w:t xml:space="preserve"> issued by the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competent</w:t>
      </w:r>
      <w:proofErr w:type="gramEnd"/>
      <w:r>
        <w:rPr>
          <w:rFonts w:ascii="Times New Roman" w:hAnsi="Times New Roman"/>
          <w:sz w:val="24"/>
          <w:szCs w:val="24"/>
        </w:rPr>
        <w:t xml:space="preserve"> authority,                 :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Registration No</w:t>
      </w:r>
      <w:proofErr w:type="gramStart"/>
      <w:r>
        <w:rPr>
          <w:rFonts w:ascii="Times New Roman" w:hAnsi="Times New Roman"/>
          <w:sz w:val="24"/>
          <w:szCs w:val="24"/>
        </w:rPr>
        <w:t>.&amp;</w:t>
      </w:r>
      <w:proofErr w:type="gramEnd"/>
      <w:r>
        <w:rPr>
          <w:rFonts w:ascii="Times New Roman" w:hAnsi="Times New Roman"/>
          <w:sz w:val="24"/>
          <w:szCs w:val="24"/>
        </w:rPr>
        <w:t xml:space="preserve"> date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G.S.T No.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__________________    dated   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furnish</w:t>
      </w:r>
      <w:proofErr w:type="gramEnd"/>
      <w:r>
        <w:rPr>
          <w:rFonts w:ascii="Times New Roman" w:hAnsi="Times New Roman"/>
          <w:sz w:val="24"/>
          <w:szCs w:val="24"/>
        </w:rPr>
        <w:t xml:space="preserve"> a photocopy)</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PAN (furnish a photocopy)</w:t>
      </w:r>
      <w:r>
        <w:rPr>
          <w:rFonts w:ascii="Times New Roman" w:hAnsi="Times New Roman"/>
          <w:sz w:val="24"/>
          <w:szCs w:val="24"/>
        </w:rPr>
        <w:tab/>
        <w:t xml:space="preserve">  :</w:t>
      </w:r>
      <w:r>
        <w:rPr>
          <w:rFonts w:ascii="Times New Roman" w:hAnsi="Times New Roman"/>
          <w:sz w:val="24"/>
          <w:szCs w:val="24"/>
        </w:rPr>
        <w:tab/>
        <w:t xml:space="preserve"> 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Whether the unit or sister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Yes      /    No</w:t>
      </w:r>
    </w:p>
    <w:p w:rsidR="00BD4221" w:rsidRDefault="00BD4221" w:rsidP="00BD4221">
      <w:pPr>
        <w:spacing w:after="0"/>
        <w:ind w:left="720"/>
      </w:pPr>
      <w:proofErr w:type="gramStart"/>
      <w:r>
        <w:rPr>
          <w:rFonts w:ascii="Times New Roman" w:hAnsi="Times New Roman"/>
          <w:sz w:val="24"/>
          <w:szCs w:val="24"/>
        </w:rPr>
        <w:t>concern</w:t>
      </w:r>
      <w:proofErr w:type="gramEnd"/>
      <w:r>
        <w:rPr>
          <w:rFonts w:ascii="Times New Roman" w:hAnsi="Times New Roman"/>
          <w:sz w:val="24"/>
          <w:szCs w:val="24"/>
        </w:rPr>
        <w:t xml:space="preserve"> unit or any unit of  </w:t>
      </w:r>
      <w:r>
        <w:rPr>
          <w:rFonts w:ascii="Times New Roman" w:hAnsi="Times New Roman"/>
          <w:sz w:val="24"/>
          <w:szCs w:val="24"/>
        </w:rPr>
        <w:tab/>
      </w:r>
      <w:r>
        <w:rPr>
          <w:rFonts w:ascii="Times New Roman" w:hAnsi="Times New Roman"/>
          <w:sz w:val="24"/>
          <w:szCs w:val="24"/>
        </w:rPr>
        <w:tab/>
        <w:t>If the reply is ‘yes’ please give details</w:t>
      </w:r>
      <w:r>
        <w:t xml:space="preserve">  below</w:t>
      </w:r>
    </w:p>
    <w:p w:rsidR="00BD4221" w:rsidRDefault="00BD4221" w:rsidP="00BD4221">
      <w:pPr>
        <w:spacing w:after="0"/>
        <w:ind w:left="720"/>
      </w:pPr>
      <w:proofErr w:type="gramStart"/>
      <w:r>
        <w:rPr>
          <w:rFonts w:ascii="Times New Roman" w:hAnsi="Times New Roman"/>
          <w:sz w:val="24"/>
          <w:szCs w:val="24"/>
        </w:rPr>
        <w:t>their</w:t>
      </w:r>
      <w:proofErr w:type="gramEnd"/>
      <w:r>
        <w:rPr>
          <w:rFonts w:ascii="Times New Roman" w:hAnsi="Times New Roman"/>
          <w:sz w:val="24"/>
          <w:szCs w:val="24"/>
        </w:rPr>
        <w:t xml:space="preserve"> Proprietorship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Partnership, (if any) has been</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Blacklisted/debarred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penalized</w:t>
      </w:r>
      <w:proofErr w:type="gramEnd"/>
      <w:r>
        <w:rPr>
          <w:rFonts w:ascii="Times New Roman" w:hAnsi="Times New Roman"/>
          <w:sz w:val="24"/>
          <w:szCs w:val="24"/>
        </w:rPr>
        <w:t xml:space="preserve"> by any Central or</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State Government Organization</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or</w:t>
      </w:r>
      <w:proofErr w:type="gramEnd"/>
      <w:r>
        <w:rPr>
          <w:rFonts w:ascii="Times New Roman" w:hAnsi="Times New Roman"/>
          <w:sz w:val="24"/>
          <w:szCs w:val="24"/>
        </w:rPr>
        <w:t xml:space="preserve"> Cooperative Organization at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time.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FSSAI license no. for WMP, W/B &amp;</w:t>
      </w:r>
      <w:proofErr w:type="gramStart"/>
      <w:r>
        <w:rPr>
          <w:rFonts w:ascii="Times New Roman" w:hAnsi="Times New Roman"/>
          <w:sz w:val="24"/>
          <w:szCs w:val="24"/>
        </w:rPr>
        <w:t>SMP :</w:t>
      </w:r>
      <w:proofErr w:type="gramEnd"/>
      <w:r>
        <w:rPr>
          <w:rFonts w:ascii="Times New Roman" w:hAnsi="Times New Roman"/>
          <w:sz w:val="24"/>
          <w:szCs w:val="24"/>
        </w:rPr>
        <w:tab/>
        <w:t>_____________________________________</w:t>
      </w:r>
    </w:p>
    <w:p w:rsidR="00BD4221" w:rsidRDefault="00BD4221" w:rsidP="00BD4221">
      <w:pPr>
        <w:spacing w:after="0"/>
        <w:ind w:firstLine="720"/>
      </w:pPr>
      <w:r>
        <w:rPr>
          <w:rFonts w:ascii="Times New Roman" w:hAnsi="Times New Roman"/>
          <w:sz w:val="24"/>
          <w:szCs w:val="24"/>
        </w:rPr>
        <w:t>(</w:t>
      </w:r>
      <w:proofErr w:type="gramStart"/>
      <w:r>
        <w:rPr>
          <w:rFonts w:ascii="Times New Roman" w:hAnsi="Times New Roman"/>
          <w:sz w:val="24"/>
          <w:szCs w:val="24"/>
        </w:rPr>
        <w:t>furnish</w:t>
      </w:r>
      <w:proofErr w:type="gramEnd"/>
      <w:r>
        <w:rPr>
          <w:rFonts w:ascii="Times New Roman" w:hAnsi="Times New Roman"/>
          <w:sz w:val="24"/>
          <w:szCs w:val="24"/>
        </w:rPr>
        <w:t xml:space="preserve"> a photo copy </w:t>
      </w:r>
      <w:proofErr w:type="spellStart"/>
      <w:r>
        <w:rPr>
          <w:rFonts w:ascii="Times New Roman" w:hAnsi="Times New Roman"/>
          <w:sz w:val="24"/>
          <w:szCs w:val="24"/>
        </w:rPr>
        <w:t>oflicense</w:t>
      </w:r>
      <w:proofErr w:type="spellEnd"/>
      <w:r>
        <w:rPr>
          <w:rFonts w:ascii="Times New Roman" w:hAnsi="Times New Roman"/>
          <w:sz w:val="24"/>
          <w:szCs w:val="24"/>
        </w:rPr>
        <w:t>)</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Whether valid license for ISI   :</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mark  WMP</w:t>
      </w:r>
      <w:proofErr w:type="gramEnd"/>
      <w:r>
        <w:rPr>
          <w:rFonts w:ascii="Times New Roman" w:hAnsi="Times New Roman"/>
          <w:sz w:val="24"/>
          <w:szCs w:val="24"/>
        </w:rPr>
        <w:t xml:space="preserve"> and SMP manufacture is______________________________________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available</w:t>
      </w:r>
      <w:proofErr w:type="gramEnd"/>
      <w:r>
        <w:rPr>
          <w:rFonts w:ascii="Times New Roman" w:hAnsi="Times New Roman"/>
          <w:sz w:val="24"/>
          <w:szCs w:val="24"/>
        </w:rPr>
        <w:t xml:space="preserve"> (furnish a photo copy of</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license</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Valid factory license detail </w:t>
      </w:r>
      <w:r>
        <w:rPr>
          <w:rFonts w:ascii="Times New Roman" w:hAnsi="Times New Roman"/>
          <w:sz w:val="24"/>
          <w:szCs w:val="24"/>
        </w:rPr>
        <w:tab/>
        <w: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lastRenderedPageBreak/>
        <w:tab/>
        <w:t xml:space="preserve">(Enclose Photocopy)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ind w:left="720" w:hanging="720"/>
        <w:jc w:val="right"/>
        <w:rPr>
          <w:rFonts w:ascii="Times New Roman" w:hAnsi="Times New Roman"/>
          <w:sz w:val="24"/>
          <w:szCs w:val="24"/>
        </w:rPr>
      </w:pPr>
      <w:r>
        <w:rPr>
          <w:rFonts w:ascii="Times New Roman" w:hAnsi="Times New Roman"/>
          <w:sz w:val="24"/>
          <w:szCs w:val="24"/>
        </w:rPr>
        <w:t xml:space="preserve">Seal &amp; Signature of the </w:t>
      </w:r>
      <w:proofErr w:type="spellStart"/>
      <w:r>
        <w:rPr>
          <w:rFonts w:ascii="Times New Roman" w:hAnsi="Times New Roman"/>
          <w:sz w:val="24"/>
          <w:szCs w:val="24"/>
        </w:rPr>
        <w:t>tenderer</w:t>
      </w:r>
      <w:proofErr w:type="spellEnd"/>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ab/>
      </w:r>
      <w:r>
        <w:rPr>
          <w:rFonts w:ascii="Times New Roman" w:hAnsi="Times New Roman"/>
          <w:b/>
          <w:sz w:val="24"/>
          <w:szCs w:val="24"/>
          <w:u w:val="single"/>
        </w:rPr>
        <w:t xml:space="preserve">Technical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Names of products/fluid milk being manufactured and packed at the works with brand name (s</w:t>
      </w:r>
      <w:proofErr w:type="gramStart"/>
      <w:r>
        <w:rPr>
          <w:rFonts w:ascii="Times New Roman" w:hAnsi="Times New Roman"/>
          <w:sz w:val="24"/>
          <w:szCs w:val="24"/>
        </w:rPr>
        <w:t>)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Whether the </w:t>
      </w:r>
      <w:proofErr w:type="spellStart"/>
      <w:r>
        <w:rPr>
          <w:rFonts w:ascii="Times New Roman" w:hAnsi="Times New Roman"/>
          <w:sz w:val="24"/>
          <w:szCs w:val="24"/>
        </w:rPr>
        <w:t>tenderer</w:t>
      </w:r>
      <w:proofErr w:type="spellEnd"/>
      <w:r>
        <w:rPr>
          <w:rFonts w:ascii="Times New Roman" w:hAnsi="Times New Roman"/>
          <w:sz w:val="24"/>
          <w:szCs w:val="24"/>
        </w:rPr>
        <w:t xml:space="preserve"> is engaged in pouch milk </w:t>
      </w:r>
      <w:proofErr w:type="gramStart"/>
      <w:r>
        <w:rPr>
          <w:rFonts w:ascii="Times New Roman" w:hAnsi="Times New Roman"/>
          <w:sz w:val="24"/>
          <w:szCs w:val="24"/>
        </w:rPr>
        <w:t>marketing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Details of other dairy units whose milk has been converted into products in last 3 </w:t>
      </w:r>
      <w:proofErr w:type="gramStart"/>
      <w:r>
        <w:rPr>
          <w:rFonts w:ascii="Times New Roman" w:hAnsi="Times New Roman"/>
          <w:sz w:val="24"/>
          <w:szCs w:val="24"/>
        </w:rPr>
        <w:t>years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Milk processing and products manufacturing capacity of the </w:t>
      </w:r>
      <w:proofErr w:type="gramStart"/>
      <w:r>
        <w:rPr>
          <w:rFonts w:ascii="Times New Roman" w:hAnsi="Times New Roman"/>
          <w:sz w:val="24"/>
          <w:szCs w:val="24"/>
        </w:rPr>
        <w:t>plant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Milk :</w:t>
      </w:r>
      <w:proofErr w:type="gramEnd"/>
      <w:r>
        <w:rPr>
          <w:rFonts w:ascii="Times New Roman" w:hAnsi="Times New Roman"/>
          <w:sz w:val="24"/>
          <w:szCs w:val="24"/>
        </w:rPr>
        <w:t xml:space="preserve"> 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 xml:space="preserve">            Shelf Life of bellow products manufactured</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Spare capacity of plant being offered for </w:t>
      </w:r>
      <w:proofErr w:type="gramStart"/>
      <w:r>
        <w:rPr>
          <w:rFonts w:ascii="Times New Roman" w:hAnsi="Times New Roman"/>
          <w:sz w:val="24"/>
          <w:szCs w:val="24"/>
        </w:rPr>
        <w:t>conversion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Details of WB manufacturing &amp; storage </w:t>
      </w:r>
      <w:proofErr w:type="gramStart"/>
      <w:r>
        <w:rPr>
          <w:rFonts w:ascii="Times New Roman" w:hAnsi="Times New Roman"/>
          <w:sz w:val="24"/>
          <w:szCs w:val="24"/>
        </w:rPr>
        <w:t>facilities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CBM make &amp;</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Butter churn make &amp;</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Deep freeze chambers with temperature (ºC</w:t>
      </w:r>
      <w:proofErr w:type="gramStart"/>
      <w:r>
        <w:rPr>
          <w:rFonts w:ascii="Times New Roman" w:hAnsi="Times New Roman"/>
          <w:sz w:val="24"/>
          <w:szCs w:val="24"/>
        </w:rPr>
        <w:t>)  and</w:t>
      </w:r>
      <w:proofErr w:type="gramEnd"/>
      <w:r>
        <w:rPr>
          <w:rFonts w:ascii="Times New Roman" w:hAnsi="Times New Roman"/>
          <w:sz w:val="24"/>
          <w:szCs w:val="24"/>
        </w:rPr>
        <w:t xml:space="preserve"> capacity (MT):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Details of SMP and WMP manufacturing &amp; storage facilities:</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and make of spray </w:t>
      </w:r>
      <w:proofErr w:type="gramStart"/>
      <w:r>
        <w:rPr>
          <w:rFonts w:ascii="Times New Roman" w:hAnsi="Times New Roman"/>
          <w:sz w:val="24"/>
          <w:szCs w:val="24"/>
        </w:rPr>
        <w:t>dryer :</w:t>
      </w:r>
      <w:proofErr w:type="gramEnd"/>
      <w:r>
        <w:rPr>
          <w:rFonts w:ascii="Times New Roman" w:hAnsi="Times New Roman"/>
          <w:sz w:val="24"/>
          <w:szCs w:val="24"/>
        </w:rPr>
        <w:t xml:space="preserve"> 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Capacity :</w:t>
      </w:r>
      <w:proofErr w:type="gramEnd"/>
      <w:r>
        <w:rPr>
          <w:rFonts w:ascii="Times New Roman" w:hAnsi="Times New Roman"/>
          <w:sz w:val="24"/>
          <w:szCs w:val="24"/>
        </w:rPr>
        <w:t xml:space="preserve"> 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Fuel </w:t>
      </w:r>
      <w:proofErr w:type="gramStart"/>
      <w:r>
        <w:rPr>
          <w:rFonts w:ascii="Times New Roman" w:hAnsi="Times New Roman"/>
          <w:sz w:val="24"/>
          <w:szCs w:val="24"/>
        </w:rPr>
        <w:t>used :</w:t>
      </w:r>
      <w:proofErr w:type="gramEnd"/>
      <w:r>
        <w:rPr>
          <w:rFonts w:ascii="Times New Roman" w:hAnsi="Times New Roman"/>
          <w:sz w:val="24"/>
          <w:szCs w:val="24"/>
        </w:rPr>
        <w:t xml:space="preserve">  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of air heating </w:t>
      </w:r>
      <w:proofErr w:type="gramStart"/>
      <w:r>
        <w:rPr>
          <w:rFonts w:ascii="Times New Roman" w:hAnsi="Times New Roman"/>
          <w:sz w:val="24"/>
          <w:szCs w:val="24"/>
        </w:rPr>
        <w:t>system :</w:t>
      </w:r>
      <w:proofErr w:type="gramEnd"/>
      <w:r>
        <w:rPr>
          <w:rFonts w:ascii="Times New Roman" w:hAnsi="Times New Roman"/>
          <w:sz w:val="24"/>
          <w:szCs w:val="24"/>
        </w:rPr>
        <w:t xml:space="preserve">  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lastRenderedPageBreak/>
        <w:tab/>
        <w:t>Capacity available for storage of SMP and WMP: 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sz w:val="24"/>
          <w:szCs w:val="24"/>
        </w:rPr>
      </w:pPr>
      <w:r>
        <w:rPr>
          <w:rFonts w:ascii="Times New Roman" w:hAnsi="Times New Roman"/>
          <w:sz w:val="24"/>
          <w:szCs w:val="24"/>
        </w:rPr>
        <w:t xml:space="preserve">Seal &amp; Signature of the </w:t>
      </w:r>
      <w:proofErr w:type="spellStart"/>
      <w:r>
        <w:rPr>
          <w:rFonts w:ascii="Times New Roman" w:hAnsi="Times New Roman"/>
          <w:sz w:val="24"/>
          <w:szCs w:val="24"/>
        </w:rPr>
        <w:t>tenderer</w:t>
      </w:r>
      <w:proofErr w:type="spellEnd"/>
      <w:r>
        <w:rPr>
          <w:rFonts w:ascii="Times New Roman" w:hAnsi="Times New Roman"/>
          <w:sz w:val="24"/>
          <w:szCs w:val="24"/>
        </w:rPr>
        <w:t xml:space="preserve"> </w:t>
      </w:r>
    </w:p>
    <w:p w:rsidR="00BD4221" w:rsidRDefault="00BD4221" w:rsidP="00BD4221">
      <w:pPr>
        <w:spacing w:after="0" w:line="240" w:lineRule="auto"/>
        <w:jc w:val="both"/>
        <w:rPr>
          <w:rFonts w:ascii="Times New Roman" w:hAnsi="Times New Roman"/>
          <w:b/>
          <w:sz w:val="28"/>
          <w:szCs w:val="28"/>
          <w:u w:val="single"/>
        </w:rPr>
      </w:pPr>
    </w:p>
    <w:p w:rsidR="00BD4221" w:rsidRDefault="00BD4221" w:rsidP="00BD4221">
      <w:pPr>
        <w:spacing w:after="0" w:line="240" w:lineRule="auto"/>
        <w:jc w:val="center"/>
        <w:rPr>
          <w:rFonts w:ascii="Times New Roman" w:hAnsi="Times New Roman"/>
          <w:sz w:val="28"/>
          <w:szCs w:val="28"/>
        </w:rPr>
      </w:pPr>
      <w:proofErr w:type="gramStart"/>
      <w:r>
        <w:rPr>
          <w:rFonts w:ascii="Times New Roman" w:hAnsi="Times New Roman"/>
          <w:b/>
          <w:sz w:val="28"/>
          <w:szCs w:val="28"/>
          <w:u w:val="single"/>
        </w:rPr>
        <w:t>SCHEDULE  IV</w:t>
      </w:r>
      <w:proofErr w:type="gramEnd"/>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b/>
          <w:i/>
          <w:sz w:val="24"/>
          <w:szCs w:val="24"/>
        </w:rPr>
      </w:pPr>
      <w:r>
        <w:rPr>
          <w:rFonts w:ascii="Times New Roman" w:hAnsi="Times New Roman"/>
          <w:sz w:val="24"/>
          <w:szCs w:val="24"/>
        </w:rPr>
        <w:t>(</w:t>
      </w:r>
      <w:r>
        <w:rPr>
          <w:rFonts w:ascii="Times New Roman" w:hAnsi="Times New Roman"/>
          <w:b/>
          <w:i/>
          <w:sz w:val="24"/>
          <w:szCs w:val="24"/>
        </w:rPr>
        <w:t>RATES SHOULD BE SUBMITTED IN THIS FORMAT)</w:t>
      </w:r>
    </w:p>
    <w:p w:rsidR="00BD4221" w:rsidRDefault="00BD4221" w:rsidP="00BD4221">
      <w:pPr>
        <w:spacing w:after="0" w:line="240" w:lineRule="auto"/>
        <w:jc w:val="center"/>
        <w:rPr>
          <w:rFonts w:ascii="Times New Roman" w:hAnsi="Times New Roman"/>
          <w:b/>
          <w:i/>
          <w:sz w:val="24"/>
          <w:szCs w:val="24"/>
        </w:rPr>
      </w:pPr>
    </w:p>
    <w:p w:rsidR="00BD4221" w:rsidRDefault="00BD4221" w:rsidP="00BD4221">
      <w:pPr>
        <w:spacing w:after="0" w:line="240" w:lineRule="auto"/>
        <w:jc w:val="center"/>
        <w:rPr>
          <w:rFonts w:ascii="Times New Roman" w:hAnsi="Times New Roman"/>
          <w:b/>
          <w:sz w:val="24"/>
          <w:szCs w:val="24"/>
        </w:rPr>
      </w:pPr>
      <w:r>
        <w:rPr>
          <w:rFonts w:ascii="Times New Roman" w:hAnsi="Times New Roman"/>
          <w:b/>
          <w:sz w:val="24"/>
          <w:szCs w:val="24"/>
        </w:rPr>
        <w:t>FINANCIAL BID</w:t>
      </w:r>
    </w:p>
    <w:p w:rsidR="00BD4221" w:rsidRDefault="00BD4221" w:rsidP="00BD4221">
      <w:pPr>
        <w:spacing w:after="0" w:line="240" w:lineRule="auto"/>
        <w:jc w:val="center"/>
        <w:rPr>
          <w:rFonts w:ascii="Times New Roman" w:hAnsi="Times New Roman"/>
          <w:b/>
          <w:i/>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4"/>
        <w:gridCol w:w="5442"/>
        <w:gridCol w:w="1102"/>
        <w:gridCol w:w="1440"/>
        <w:gridCol w:w="810"/>
      </w:tblGrid>
      <w:tr w:rsidR="00BD4221" w:rsidTr="00BD4221">
        <w:tc>
          <w:tcPr>
            <w:tcW w:w="764"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proofErr w:type="spellStart"/>
            <w:r>
              <w:rPr>
                <w:rFonts w:ascii="Times New Roman" w:hAnsi="Times New Roman"/>
                <w:b/>
                <w:sz w:val="24"/>
                <w:szCs w:val="24"/>
              </w:rPr>
              <w:t>S.No</w:t>
            </w:r>
            <w:proofErr w:type="spellEnd"/>
            <w:r>
              <w:rPr>
                <w:rFonts w:ascii="Times New Roman" w:hAnsi="Times New Roman"/>
                <w:b/>
                <w:sz w:val="24"/>
                <w:szCs w:val="24"/>
              </w:rPr>
              <w:t>.</w:t>
            </w:r>
          </w:p>
        </w:tc>
        <w:tc>
          <w:tcPr>
            <w:tcW w:w="5442"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Items</w:t>
            </w:r>
          </w:p>
        </w:tc>
        <w:tc>
          <w:tcPr>
            <w:tcW w:w="3352" w:type="dxa"/>
            <w:gridSpan w:val="3"/>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Rate (Rs. per kg)</w:t>
            </w:r>
          </w:p>
        </w:tc>
      </w:tr>
      <w:tr w:rsidR="00BD4221" w:rsidTr="00BD4221">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5442"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110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Bare rate</w:t>
            </w:r>
          </w:p>
        </w:tc>
        <w:tc>
          <w:tcPr>
            <w:tcW w:w="144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 Tax Applicable </w:t>
            </w:r>
          </w:p>
        </w:tc>
        <w:tc>
          <w:tcPr>
            <w:tcW w:w="81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Total</w:t>
            </w: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SMP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WMP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Conversion charges of Pasteurized White </w:t>
            </w:r>
            <w:proofErr w:type="spellStart"/>
            <w:r>
              <w:rPr>
                <w:rFonts w:ascii="Times New Roman" w:hAnsi="Times New Roman"/>
                <w:sz w:val="24"/>
                <w:szCs w:val="24"/>
              </w:rPr>
              <w:t>Butteras</w:t>
            </w:r>
            <w:proofErr w:type="spellEnd"/>
            <w:r>
              <w:rPr>
                <w:rFonts w:ascii="Times New Roman" w:hAnsi="Times New Roman"/>
                <w:sz w:val="24"/>
                <w:szCs w:val="24"/>
              </w:rPr>
              <w:t xml:space="preserve"> per given specifications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SMP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WMP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of WB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bl>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Note: - Only points 1, 2 and 3 will be taken for calculation of the conversion cost</w:t>
      </w:r>
      <w:proofErr w:type="gramStart"/>
      <w:r>
        <w:rPr>
          <w:rFonts w:ascii="Times New Roman" w:hAnsi="Times New Roman"/>
          <w:sz w:val="24"/>
          <w:szCs w:val="24"/>
        </w:rPr>
        <w:t>./</w:t>
      </w:r>
      <w:proofErr w:type="gramEnd"/>
      <w:r>
        <w:rPr>
          <w:rFonts w:ascii="Times New Roman" w:hAnsi="Times New Roman"/>
          <w:sz w:val="24"/>
          <w:szCs w:val="24"/>
        </w:rPr>
        <w:t>;</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C3495A" w:rsidRDefault="00BD4221" w:rsidP="00EF7156">
      <w:pPr>
        <w:spacing w:after="0" w:line="240" w:lineRule="auto"/>
        <w:jc w:val="center"/>
      </w:pPr>
      <w:r>
        <w:rPr>
          <w:rFonts w:ascii="Times New Roman" w:hAnsi="Times New Roman"/>
          <w:sz w:val="24"/>
          <w:szCs w:val="24"/>
        </w:rPr>
        <w:t>------------ 000000 ---------------</w:t>
      </w:r>
    </w:p>
    <w:sectPr w:rsidR="00C3495A" w:rsidSect="002A54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4B92"/>
    <w:multiLevelType w:val="multilevel"/>
    <w:tmpl w:val="FAD67E2A"/>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40D276CD"/>
    <w:multiLevelType w:val="hybridMultilevel"/>
    <w:tmpl w:val="AC70DC20"/>
    <w:lvl w:ilvl="0" w:tplc="C0EA725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421C749B"/>
    <w:multiLevelType w:val="multilevel"/>
    <w:tmpl w:val="66C4F834"/>
    <w:lvl w:ilvl="0">
      <w:start w:val="1"/>
      <w:numFmt w:val="upperRoman"/>
      <w:lvlText w:val="%1."/>
      <w:lvlJc w:val="left"/>
      <w:pPr>
        <w:ind w:left="720" w:hanging="360"/>
      </w:pPr>
    </w:lvl>
    <w:lvl w:ilvl="1">
      <w:start w:val="4"/>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5C57885"/>
    <w:multiLevelType w:val="hybridMultilevel"/>
    <w:tmpl w:val="F7168CA4"/>
    <w:lvl w:ilvl="0" w:tplc="026E8B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6A7EBB"/>
    <w:multiLevelType w:val="hybridMultilevel"/>
    <w:tmpl w:val="994C9CA2"/>
    <w:lvl w:ilvl="0" w:tplc="74BE3072">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4221"/>
    <w:rsid w:val="000441D2"/>
    <w:rsid w:val="002A54A1"/>
    <w:rsid w:val="002B58EA"/>
    <w:rsid w:val="004018D4"/>
    <w:rsid w:val="007130BB"/>
    <w:rsid w:val="00BD4221"/>
    <w:rsid w:val="00BE28FA"/>
    <w:rsid w:val="00BF3126"/>
    <w:rsid w:val="00C3495A"/>
    <w:rsid w:val="00D520BD"/>
    <w:rsid w:val="00EF7156"/>
    <w:rsid w:val="00F70A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33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df.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ptenders.gov.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tenders.gov.in/" TargetMode="External"/><Relationship Id="rId11" Type="http://schemas.openxmlformats.org/officeDocument/2006/relationships/hyperlink" Target="mailto:sanchijabalpurplant@gmail.com" TargetMode="External"/><Relationship Id="rId5" Type="http://schemas.openxmlformats.org/officeDocument/2006/relationships/hyperlink" Target="mailto:sanchijabalpurplant@gmail.com" TargetMode="External"/><Relationship Id="rId15" Type="http://schemas.microsoft.com/office/2007/relationships/stylesWithEffects" Target="stylesWithEffects.xml"/><Relationship Id="rId10" Type="http://schemas.openxmlformats.org/officeDocument/2006/relationships/hyperlink" Target="mailto:sanchijabalpurplant@gmail.com" TargetMode="External"/><Relationship Id="rId4" Type="http://schemas.openxmlformats.org/officeDocument/2006/relationships/webSettings" Target="webSettings.xml"/><Relationship Id="rId9" Type="http://schemas.openxmlformats.org/officeDocument/2006/relationships/hyperlink" Target="mailto:sanchijabalpurpl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cp:lastPrinted>2021-03-15T07:36:00Z</cp:lastPrinted>
  <dcterms:created xsi:type="dcterms:W3CDTF">2021-03-26T07:17:00Z</dcterms:created>
  <dcterms:modified xsi:type="dcterms:W3CDTF">2021-03-26T07:18:00Z</dcterms:modified>
</cp:coreProperties>
</file>